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335" w:type="dxa"/>
        <w:tblBorders>
          <w:top w:val="outset" w:sz="6" w:space="0" w:color="auto"/>
          <w:left w:val="outset" w:sz="6" w:space="0" w:color="auto"/>
          <w:bottom w:val="outset" w:sz="6" w:space="0" w:color="auto"/>
          <w:right w:val="outset" w:sz="6" w:space="0" w:color="auto"/>
        </w:tblBorders>
        <w:tblCellMar>
          <w:top w:w="38" w:type="dxa"/>
          <w:left w:w="38" w:type="dxa"/>
          <w:bottom w:w="38" w:type="dxa"/>
          <w:right w:w="38" w:type="dxa"/>
        </w:tblCellMar>
        <w:tblLook w:val="04A0" w:firstRow="1" w:lastRow="0" w:firstColumn="1" w:lastColumn="0" w:noHBand="0" w:noVBand="1"/>
      </w:tblPr>
      <w:tblGrid>
        <w:gridCol w:w="4149"/>
        <w:gridCol w:w="9186"/>
      </w:tblGrid>
      <w:tr w:rsidR="0015149E" w:rsidRPr="0015149E" w14:paraId="1A2F69AF" w14:textId="77777777" w:rsidTr="00BE3678">
        <w:tc>
          <w:tcPr>
            <w:tcW w:w="4149" w:type="dxa"/>
            <w:tcBorders>
              <w:top w:val="outset" w:sz="6" w:space="0" w:color="auto"/>
              <w:left w:val="outset" w:sz="6" w:space="0" w:color="auto"/>
              <w:bottom w:val="outset" w:sz="6" w:space="0" w:color="auto"/>
              <w:right w:val="outset" w:sz="6" w:space="0" w:color="auto"/>
            </w:tcBorders>
            <w:vAlign w:val="center"/>
            <w:hideMark/>
          </w:tcPr>
          <w:p w14:paraId="0C07987E" w14:textId="77777777" w:rsidR="0015149E" w:rsidRPr="0015149E" w:rsidRDefault="0015149E" w:rsidP="0015149E">
            <w:pPr>
              <w:spacing w:after="0" w:line="240" w:lineRule="auto"/>
              <w:jc w:val="center"/>
              <w:rPr>
                <w:rFonts w:ascii="Times New Roman" w:eastAsia="Times New Roman" w:hAnsi="Times New Roman" w:cs="Times New Roman"/>
                <w:sz w:val="24"/>
                <w:szCs w:val="24"/>
                <w:lang w:eastAsia="en-GB"/>
              </w:rPr>
            </w:pPr>
            <w:r w:rsidRPr="0015149E">
              <w:rPr>
                <w:rFonts w:ascii="Times New Roman" w:eastAsia="Times New Roman" w:hAnsi="Times New Roman" w:cs="Times New Roman"/>
                <w:b/>
                <w:bCs/>
                <w:sz w:val="24"/>
                <w:szCs w:val="24"/>
                <w:bdr w:val="none" w:sz="0" w:space="0" w:color="auto" w:frame="1"/>
                <w:lang w:eastAsia="en-GB"/>
              </w:rPr>
              <w:t>INDICATOR</w:t>
            </w:r>
          </w:p>
        </w:tc>
        <w:tc>
          <w:tcPr>
            <w:tcW w:w="9186" w:type="dxa"/>
            <w:tcBorders>
              <w:top w:val="outset" w:sz="6" w:space="0" w:color="auto"/>
              <w:left w:val="outset" w:sz="6" w:space="0" w:color="auto"/>
              <w:bottom w:val="outset" w:sz="6" w:space="0" w:color="auto"/>
              <w:right w:val="outset" w:sz="6" w:space="0" w:color="auto"/>
            </w:tcBorders>
            <w:vAlign w:val="center"/>
            <w:hideMark/>
          </w:tcPr>
          <w:p w14:paraId="1A71C8C2" w14:textId="19167427" w:rsidR="0015149E" w:rsidRPr="0015149E" w:rsidRDefault="0015149E" w:rsidP="0015149E">
            <w:pPr>
              <w:spacing w:after="0" w:line="240" w:lineRule="auto"/>
              <w:jc w:val="center"/>
              <w:rPr>
                <w:rFonts w:ascii="Times New Roman" w:eastAsia="Times New Roman" w:hAnsi="Times New Roman" w:cs="Times New Roman"/>
                <w:sz w:val="24"/>
                <w:szCs w:val="24"/>
                <w:lang w:eastAsia="en-GB"/>
              </w:rPr>
            </w:pPr>
            <w:r w:rsidRPr="0015149E">
              <w:rPr>
                <w:rFonts w:ascii="Times New Roman" w:eastAsia="Times New Roman" w:hAnsi="Times New Roman" w:cs="Times New Roman"/>
                <w:b/>
                <w:bCs/>
                <w:sz w:val="24"/>
                <w:szCs w:val="24"/>
                <w:bdr w:val="none" w:sz="0" w:space="0" w:color="auto" w:frame="1"/>
                <w:lang w:eastAsia="en-GB"/>
              </w:rPr>
              <w:t>ACTUAL IMPACT ON PUPILS' OUTCOMES 20</w:t>
            </w:r>
            <w:r w:rsidR="00BE0F82">
              <w:rPr>
                <w:rFonts w:ascii="Times New Roman" w:eastAsia="Times New Roman" w:hAnsi="Times New Roman" w:cs="Times New Roman"/>
                <w:b/>
                <w:bCs/>
                <w:sz w:val="24"/>
                <w:szCs w:val="24"/>
                <w:bdr w:val="none" w:sz="0" w:space="0" w:color="auto" w:frame="1"/>
                <w:lang w:eastAsia="en-GB"/>
              </w:rPr>
              <w:t>21</w:t>
            </w:r>
            <w:r w:rsidRPr="0015149E">
              <w:rPr>
                <w:rFonts w:ascii="Times New Roman" w:eastAsia="Times New Roman" w:hAnsi="Times New Roman" w:cs="Times New Roman"/>
                <w:b/>
                <w:bCs/>
                <w:sz w:val="24"/>
                <w:szCs w:val="24"/>
                <w:bdr w:val="none" w:sz="0" w:space="0" w:color="auto" w:frame="1"/>
                <w:lang w:eastAsia="en-GB"/>
              </w:rPr>
              <w:t>-20</w:t>
            </w:r>
            <w:r w:rsidR="00F16D26">
              <w:rPr>
                <w:rFonts w:ascii="Times New Roman" w:eastAsia="Times New Roman" w:hAnsi="Times New Roman" w:cs="Times New Roman"/>
                <w:b/>
                <w:bCs/>
                <w:sz w:val="24"/>
                <w:szCs w:val="24"/>
                <w:bdr w:val="none" w:sz="0" w:space="0" w:color="auto" w:frame="1"/>
                <w:lang w:eastAsia="en-GB"/>
              </w:rPr>
              <w:t>2</w:t>
            </w:r>
            <w:r w:rsidR="00BE0F82">
              <w:rPr>
                <w:rFonts w:ascii="Times New Roman" w:eastAsia="Times New Roman" w:hAnsi="Times New Roman" w:cs="Times New Roman"/>
                <w:b/>
                <w:bCs/>
                <w:sz w:val="24"/>
                <w:szCs w:val="24"/>
                <w:bdr w:val="none" w:sz="0" w:space="0" w:color="auto" w:frame="1"/>
                <w:lang w:eastAsia="en-GB"/>
              </w:rPr>
              <w:t>2</w:t>
            </w:r>
          </w:p>
        </w:tc>
      </w:tr>
      <w:tr w:rsidR="0015149E" w:rsidRPr="0015149E" w14:paraId="33D26124" w14:textId="77777777" w:rsidTr="00BE3678">
        <w:tc>
          <w:tcPr>
            <w:tcW w:w="4149" w:type="dxa"/>
            <w:tcBorders>
              <w:top w:val="outset" w:sz="6" w:space="0" w:color="auto"/>
              <w:left w:val="outset" w:sz="6" w:space="0" w:color="auto"/>
              <w:bottom w:val="outset" w:sz="6" w:space="0" w:color="auto"/>
              <w:right w:val="outset" w:sz="6" w:space="0" w:color="auto"/>
            </w:tcBorders>
            <w:vAlign w:val="center"/>
            <w:hideMark/>
          </w:tcPr>
          <w:p w14:paraId="4DED7C05" w14:textId="77777777" w:rsidR="0015149E" w:rsidRPr="00BE0F82" w:rsidRDefault="0015149E" w:rsidP="0015149E">
            <w:pPr>
              <w:spacing w:after="0" w:line="240" w:lineRule="auto"/>
              <w:rPr>
                <w:rFonts w:eastAsia="Times New Roman" w:cstheme="minorHAnsi"/>
                <w:b/>
                <w:u w:val="single"/>
                <w:bdr w:val="none" w:sz="0" w:space="0" w:color="auto" w:frame="1"/>
                <w:lang w:eastAsia="en-GB"/>
              </w:rPr>
            </w:pPr>
            <w:r w:rsidRPr="00BE0F82">
              <w:rPr>
                <w:rFonts w:eastAsia="Times New Roman" w:cstheme="minorHAnsi"/>
                <w:b/>
                <w:u w:val="single"/>
                <w:bdr w:val="none" w:sz="0" w:space="0" w:color="auto" w:frame="1"/>
                <w:lang w:eastAsia="en-GB"/>
              </w:rPr>
              <w:t>The engagement of all pupils in regular physical activity - kick-starting healthy active lifestyles</w:t>
            </w:r>
          </w:p>
          <w:p w14:paraId="2ABBA761" w14:textId="77777777" w:rsidR="00BE0F82" w:rsidRDefault="00BE0F82" w:rsidP="0015149E">
            <w:pPr>
              <w:spacing w:after="0" w:line="240" w:lineRule="auto"/>
              <w:rPr>
                <w:rFonts w:eastAsia="Times New Roman" w:cstheme="minorHAnsi"/>
                <w:bdr w:val="none" w:sz="0" w:space="0" w:color="auto" w:frame="1"/>
                <w:lang w:eastAsia="en-GB"/>
              </w:rPr>
            </w:pPr>
          </w:p>
          <w:p w14:paraId="016594FE" w14:textId="77777777" w:rsidR="00BE0F82" w:rsidRDefault="00BE0F82" w:rsidP="0015149E">
            <w:pPr>
              <w:spacing w:after="0" w:line="240" w:lineRule="auto"/>
              <w:rPr>
                <w:rFonts w:eastAsia="Times New Roman" w:cstheme="minorHAnsi"/>
                <w:bdr w:val="none" w:sz="0" w:space="0" w:color="auto" w:frame="1"/>
                <w:lang w:eastAsia="en-GB"/>
              </w:rPr>
            </w:pPr>
          </w:p>
          <w:p w14:paraId="31117C49" w14:textId="77777777" w:rsidR="00BE0F82" w:rsidRDefault="00BE0F82" w:rsidP="0015149E">
            <w:pPr>
              <w:spacing w:after="0" w:line="240" w:lineRule="auto"/>
              <w:rPr>
                <w:rFonts w:eastAsia="Times New Roman" w:cstheme="minorHAnsi"/>
                <w:bdr w:val="none" w:sz="0" w:space="0" w:color="auto" w:frame="1"/>
                <w:lang w:eastAsia="en-GB"/>
              </w:rPr>
            </w:pPr>
          </w:p>
          <w:p w14:paraId="06D9D637" w14:textId="77777777" w:rsidR="00BE0F82" w:rsidRDefault="00BE0F82" w:rsidP="0015149E">
            <w:pPr>
              <w:spacing w:after="0" w:line="240" w:lineRule="auto"/>
              <w:rPr>
                <w:rFonts w:eastAsia="Times New Roman" w:cstheme="minorHAnsi"/>
                <w:bdr w:val="none" w:sz="0" w:space="0" w:color="auto" w:frame="1"/>
                <w:lang w:eastAsia="en-GB"/>
              </w:rPr>
            </w:pPr>
          </w:p>
          <w:p w14:paraId="6DFBA4DA" w14:textId="77777777" w:rsidR="00BE0F82" w:rsidRDefault="00BE0F82" w:rsidP="0015149E">
            <w:pPr>
              <w:spacing w:after="0" w:line="240" w:lineRule="auto"/>
              <w:rPr>
                <w:rFonts w:eastAsia="Times New Roman" w:cstheme="minorHAnsi"/>
                <w:bdr w:val="none" w:sz="0" w:space="0" w:color="auto" w:frame="1"/>
                <w:lang w:eastAsia="en-GB"/>
              </w:rPr>
            </w:pPr>
          </w:p>
          <w:p w14:paraId="63EBE06C" w14:textId="77777777" w:rsidR="00BE0F82" w:rsidRDefault="00BE0F82" w:rsidP="00BE0F82">
            <w:pPr>
              <w:spacing w:after="0" w:line="240" w:lineRule="auto"/>
              <w:textAlignment w:val="top"/>
              <w:rPr>
                <w:rFonts w:cstheme="minorHAnsi"/>
                <w:color w:val="FF0000"/>
              </w:rPr>
            </w:pPr>
          </w:p>
          <w:p w14:paraId="6B0D7FB3" w14:textId="77777777" w:rsidR="00BE0F82" w:rsidRDefault="00BE0F82" w:rsidP="00BE0F82">
            <w:pPr>
              <w:spacing w:after="0" w:line="240" w:lineRule="auto"/>
              <w:textAlignment w:val="top"/>
              <w:rPr>
                <w:rFonts w:cstheme="minorHAnsi"/>
                <w:color w:val="FF0000"/>
              </w:rPr>
            </w:pPr>
          </w:p>
          <w:p w14:paraId="3E5A292C" w14:textId="77777777" w:rsidR="00BE0F82" w:rsidRPr="00BE0F82" w:rsidRDefault="00BE0F82" w:rsidP="00BE0F82">
            <w:pPr>
              <w:spacing w:after="0" w:line="240" w:lineRule="auto"/>
              <w:textAlignment w:val="top"/>
              <w:rPr>
                <w:rFonts w:eastAsia="Times New Roman" w:cstheme="minorHAnsi"/>
                <w:color w:val="FF0000"/>
                <w:lang w:eastAsia="en-GB"/>
              </w:rPr>
            </w:pPr>
            <w:r w:rsidRPr="00BE0F82">
              <w:rPr>
                <w:rFonts w:cstheme="minorHAnsi"/>
                <w:color w:val="FF0000"/>
              </w:rPr>
              <w:t>Sports Clubs were reintroduced in Autumn Term 2.</w:t>
            </w:r>
          </w:p>
          <w:p w14:paraId="69F02F79" w14:textId="77777777" w:rsidR="00BE0F82" w:rsidRDefault="00BE0F82" w:rsidP="0015149E">
            <w:pPr>
              <w:spacing w:after="0" w:line="240" w:lineRule="auto"/>
              <w:rPr>
                <w:rFonts w:eastAsia="Times New Roman" w:cstheme="minorHAnsi"/>
                <w:bdr w:val="none" w:sz="0" w:space="0" w:color="auto" w:frame="1"/>
                <w:lang w:eastAsia="en-GB"/>
              </w:rPr>
            </w:pPr>
          </w:p>
          <w:p w14:paraId="15864599" w14:textId="77777777" w:rsidR="00BE0F82" w:rsidRDefault="00BE0F82" w:rsidP="0015149E">
            <w:pPr>
              <w:spacing w:after="0" w:line="240" w:lineRule="auto"/>
              <w:rPr>
                <w:rFonts w:eastAsia="Times New Roman" w:cstheme="minorHAnsi"/>
                <w:bdr w:val="none" w:sz="0" w:space="0" w:color="auto" w:frame="1"/>
                <w:lang w:eastAsia="en-GB"/>
              </w:rPr>
            </w:pPr>
          </w:p>
          <w:p w14:paraId="42D1C91C" w14:textId="77777777" w:rsidR="00BE0F82" w:rsidRDefault="00BE0F82" w:rsidP="0015149E">
            <w:pPr>
              <w:spacing w:after="0" w:line="240" w:lineRule="auto"/>
              <w:rPr>
                <w:rFonts w:eastAsia="Times New Roman" w:cstheme="minorHAnsi"/>
                <w:bdr w:val="none" w:sz="0" w:space="0" w:color="auto" w:frame="1"/>
                <w:lang w:eastAsia="en-GB"/>
              </w:rPr>
            </w:pPr>
          </w:p>
          <w:p w14:paraId="051D051A" w14:textId="77777777" w:rsidR="00BE0F82" w:rsidRDefault="00BE0F82" w:rsidP="0015149E">
            <w:pPr>
              <w:spacing w:after="0" w:line="240" w:lineRule="auto"/>
              <w:rPr>
                <w:rFonts w:eastAsia="Times New Roman" w:cstheme="minorHAnsi"/>
                <w:bdr w:val="none" w:sz="0" w:space="0" w:color="auto" w:frame="1"/>
                <w:lang w:eastAsia="en-GB"/>
              </w:rPr>
            </w:pPr>
          </w:p>
          <w:p w14:paraId="0711E1B1" w14:textId="2DB2C7BF" w:rsidR="00BE0F82" w:rsidRDefault="00BE0F82" w:rsidP="0015149E">
            <w:pPr>
              <w:spacing w:after="0" w:line="240" w:lineRule="auto"/>
            </w:pPr>
            <w:r>
              <w:t>Provide</w:t>
            </w:r>
            <w:r>
              <w:t xml:space="preserve">d extra support during teaching </w:t>
            </w:r>
            <w:r>
              <w:t xml:space="preserve">sessions to help enable challenge for all and CPD opportunities </w:t>
            </w:r>
            <w:proofErr w:type="gramStart"/>
            <w:r>
              <w:t>for a member</w:t>
            </w:r>
            <w:r>
              <w:t>s</w:t>
            </w:r>
            <w:proofErr w:type="gramEnd"/>
            <w:r>
              <w:t xml:space="preserve"> of staff to observe specialist coaching</w:t>
            </w:r>
            <w:r>
              <w:t>.</w:t>
            </w:r>
          </w:p>
          <w:p w14:paraId="3EA5B7DD" w14:textId="77777777" w:rsidR="008A5B48" w:rsidRDefault="008A5B48" w:rsidP="0015149E">
            <w:pPr>
              <w:spacing w:after="0" w:line="240" w:lineRule="auto"/>
            </w:pPr>
          </w:p>
          <w:p w14:paraId="56F75D49" w14:textId="77777777" w:rsidR="00BE0F82" w:rsidRDefault="00BE0F82" w:rsidP="0015149E">
            <w:pPr>
              <w:spacing w:after="0" w:line="240" w:lineRule="auto"/>
            </w:pPr>
          </w:p>
          <w:p w14:paraId="498EB564" w14:textId="77777777" w:rsidR="00BE0F82" w:rsidRDefault="00BE0F82" w:rsidP="0015149E">
            <w:pPr>
              <w:spacing w:after="0" w:line="240" w:lineRule="auto"/>
            </w:pPr>
            <w:r>
              <w:t>Pay for a Project Sport Sports Coaches who initiate</w:t>
            </w:r>
            <w:r>
              <w:t xml:space="preserve"> and organises team games, incorporating different gro</w:t>
            </w:r>
            <w:r>
              <w:t>ups of children each lunch time.</w:t>
            </w:r>
          </w:p>
          <w:p w14:paraId="02D19BBE" w14:textId="77777777" w:rsidR="00BE0F82" w:rsidRDefault="00BE0F82" w:rsidP="0015149E">
            <w:pPr>
              <w:spacing w:after="0" w:line="240" w:lineRule="auto"/>
            </w:pPr>
          </w:p>
          <w:p w14:paraId="60640D8F" w14:textId="77777777" w:rsidR="00BE0F82" w:rsidRDefault="00BE0F82" w:rsidP="0015149E">
            <w:pPr>
              <w:spacing w:after="0" w:line="240" w:lineRule="auto"/>
            </w:pPr>
          </w:p>
          <w:p w14:paraId="796916E4" w14:textId="77777777" w:rsidR="00BE0F82" w:rsidRDefault="00BE0F82" w:rsidP="0015149E">
            <w:pPr>
              <w:spacing w:after="0" w:line="240" w:lineRule="auto"/>
            </w:pPr>
          </w:p>
          <w:p w14:paraId="4FA010E7" w14:textId="77777777" w:rsidR="00BE0F82" w:rsidRDefault="00BE0F82" w:rsidP="0015149E">
            <w:pPr>
              <w:spacing w:after="0" w:line="240" w:lineRule="auto"/>
            </w:pPr>
          </w:p>
          <w:p w14:paraId="2FF325A5" w14:textId="77777777" w:rsidR="00BE0F82" w:rsidRDefault="00BE0F82" w:rsidP="0015149E">
            <w:pPr>
              <w:spacing w:after="0" w:line="240" w:lineRule="auto"/>
            </w:pPr>
          </w:p>
          <w:p w14:paraId="618C35C4" w14:textId="77777777" w:rsidR="008A5B48" w:rsidRDefault="008A5B48" w:rsidP="0015149E">
            <w:pPr>
              <w:spacing w:after="0" w:line="240" w:lineRule="auto"/>
            </w:pPr>
          </w:p>
          <w:p w14:paraId="5AF78402" w14:textId="77777777" w:rsidR="008A5B48" w:rsidRDefault="008A5B48" w:rsidP="0015149E">
            <w:pPr>
              <w:spacing w:after="0" w:line="240" w:lineRule="auto"/>
            </w:pPr>
          </w:p>
          <w:p w14:paraId="64901877" w14:textId="77777777" w:rsidR="008A5B48" w:rsidRDefault="008A5B48" w:rsidP="0015149E">
            <w:pPr>
              <w:spacing w:after="0" w:line="240" w:lineRule="auto"/>
            </w:pPr>
          </w:p>
          <w:p w14:paraId="070781F9" w14:textId="77777777" w:rsidR="008A5B48" w:rsidRDefault="008A5B48" w:rsidP="0015149E">
            <w:pPr>
              <w:spacing w:after="0" w:line="240" w:lineRule="auto"/>
            </w:pPr>
          </w:p>
          <w:p w14:paraId="4611E0C8" w14:textId="77777777" w:rsidR="008A5B48" w:rsidRDefault="008A5B48" w:rsidP="0015149E">
            <w:pPr>
              <w:spacing w:after="0" w:line="240" w:lineRule="auto"/>
            </w:pPr>
          </w:p>
          <w:p w14:paraId="36E942C1" w14:textId="77777777" w:rsidR="008A5B48" w:rsidRDefault="008A5B48" w:rsidP="0015149E">
            <w:pPr>
              <w:spacing w:after="0" w:line="240" w:lineRule="auto"/>
            </w:pPr>
          </w:p>
          <w:p w14:paraId="4F34786C" w14:textId="77777777" w:rsidR="008A5B48" w:rsidRDefault="008A5B48" w:rsidP="0015149E">
            <w:pPr>
              <w:spacing w:after="0" w:line="240" w:lineRule="auto"/>
            </w:pPr>
          </w:p>
          <w:p w14:paraId="2AFCB7DA" w14:textId="77777777" w:rsidR="008A5B48" w:rsidRDefault="008A5B48" w:rsidP="0015149E">
            <w:pPr>
              <w:spacing w:after="0" w:line="240" w:lineRule="auto"/>
            </w:pPr>
          </w:p>
          <w:p w14:paraId="3C260042" w14:textId="77777777" w:rsidR="008A5B48" w:rsidRDefault="008A5B48" w:rsidP="0015149E">
            <w:pPr>
              <w:spacing w:after="0" w:line="240" w:lineRule="auto"/>
            </w:pPr>
          </w:p>
          <w:p w14:paraId="18E4CA8E" w14:textId="77777777" w:rsidR="008A5B48" w:rsidRDefault="008A5B48" w:rsidP="0015149E">
            <w:pPr>
              <w:spacing w:after="0" w:line="240" w:lineRule="auto"/>
            </w:pPr>
          </w:p>
          <w:p w14:paraId="45596653" w14:textId="77777777" w:rsidR="00BE0F82" w:rsidRDefault="00BE0F82" w:rsidP="0015149E">
            <w:pPr>
              <w:spacing w:after="0" w:line="240" w:lineRule="auto"/>
            </w:pPr>
          </w:p>
          <w:p w14:paraId="27F622B0" w14:textId="10E65387" w:rsidR="00BE0F82" w:rsidRPr="00936D92" w:rsidRDefault="00BE0F82" w:rsidP="0015149E">
            <w:pPr>
              <w:spacing w:after="0" w:line="240" w:lineRule="auto"/>
              <w:rPr>
                <w:rFonts w:eastAsia="Times New Roman" w:cstheme="minorHAnsi"/>
                <w:lang w:eastAsia="en-GB"/>
              </w:rPr>
            </w:pPr>
            <w:r>
              <w:t>Purchased equipment for PE lessons</w:t>
            </w:r>
          </w:p>
        </w:tc>
        <w:tc>
          <w:tcPr>
            <w:tcW w:w="9186" w:type="dxa"/>
            <w:tcBorders>
              <w:top w:val="outset" w:sz="6" w:space="0" w:color="auto"/>
              <w:left w:val="outset" w:sz="6" w:space="0" w:color="auto"/>
              <w:bottom w:val="outset" w:sz="6" w:space="0" w:color="auto"/>
              <w:right w:val="outset" w:sz="6" w:space="0" w:color="auto"/>
            </w:tcBorders>
            <w:vAlign w:val="center"/>
            <w:hideMark/>
          </w:tcPr>
          <w:p w14:paraId="29C0FE82" w14:textId="77777777" w:rsidR="00BE0F82" w:rsidRPr="00BE0F82" w:rsidRDefault="00BE3678" w:rsidP="00BE0F82">
            <w:pPr>
              <w:pStyle w:val="ListParagraph"/>
              <w:numPr>
                <w:ilvl w:val="0"/>
                <w:numId w:val="2"/>
              </w:numPr>
              <w:spacing w:after="0" w:line="240" w:lineRule="auto"/>
              <w:textAlignment w:val="top"/>
              <w:rPr>
                <w:rFonts w:eastAsia="Times New Roman" w:cstheme="minorHAnsi"/>
                <w:color w:val="FF0000"/>
                <w:lang w:eastAsia="en-GB"/>
              </w:rPr>
            </w:pPr>
            <w:r w:rsidRPr="00742F75">
              <w:rPr>
                <w:rFonts w:eastAsia="Times New Roman" w:cstheme="minorHAnsi"/>
                <w:color w:val="FF0000"/>
                <w:bdr w:val="none" w:sz="0" w:space="0" w:color="auto" w:frame="1"/>
                <w:lang w:eastAsia="en-GB"/>
              </w:rPr>
              <w:lastRenderedPageBreak/>
              <w:t>A</w:t>
            </w:r>
            <w:r w:rsidR="0015149E" w:rsidRPr="00742F75">
              <w:rPr>
                <w:rFonts w:eastAsia="Times New Roman" w:cstheme="minorHAnsi"/>
                <w:color w:val="FF0000"/>
                <w:bdr w:val="none" w:sz="0" w:space="0" w:color="auto" w:frame="1"/>
                <w:lang w:eastAsia="en-GB"/>
              </w:rPr>
              <w:t>ll pupi</w:t>
            </w:r>
            <w:r w:rsidRPr="00742F75">
              <w:rPr>
                <w:rFonts w:eastAsia="Times New Roman" w:cstheme="minorHAnsi"/>
                <w:color w:val="FF0000"/>
                <w:bdr w:val="none" w:sz="0" w:space="0" w:color="auto" w:frame="1"/>
                <w:lang w:eastAsia="en-GB"/>
              </w:rPr>
              <w:t>ls continue to take pa</w:t>
            </w:r>
            <w:r w:rsidR="00BE0F82">
              <w:rPr>
                <w:rFonts w:eastAsia="Times New Roman" w:cstheme="minorHAnsi"/>
                <w:color w:val="FF0000"/>
                <w:bdr w:val="none" w:sz="0" w:space="0" w:color="auto" w:frame="1"/>
                <w:lang w:eastAsia="en-GB"/>
              </w:rPr>
              <w:t>rt in extra active minutes. C</w:t>
            </w:r>
            <w:r w:rsidRPr="00742F75">
              <w:rPr>
                <w:rFonts w:eastAsia="Times New Roman" w:cstheme="minorHAnsi"/>
                <w:color w:val="FF0000"/>
                <w:bdr w:val="none" w:sz="0" w:space="0" w:color="auto" w:frame="1"/>
                <w:lang w:eastAsia="en-GB"/>
              </w:rPr>
              <w:t>lasses in all key stages have used Go Noodle and Wake Up, Shake Up to promote activity.</w:t>
            </w:r>
            <w:r w:rsidR="0015149E" w:rsidRPr="00742F75">
              <w:rPr>
                <w:rFonts w:eastAsia="Times New Roman" w:cstheme="minorHAnsi"/>
                <w:color w:val="FF0000"/>
                <w:bdr w:val="none" w:sz="0" w:space="0" w:color="auto" w:frame="1"/>
                <w:shd w:val="clear" w:color="auto" w:fill="FFFFFF"/>
                <w:lang w:eastAsia="en-GB"/>
              </w:rPr>
              <w:t>  </w:t>
            </w:r>
          </w:p>
          <w:p w14:paraId="7A44FDCD" w14:textId="4F9BCEC0" w:rsidR="001574C3" w:rsidRPr="00BE0F82" w:rsidRDefault="00BE0F82" w:rsidP="008A0FBC">
            <w:pPr>
              <w:pStyle w:val="ListParagraph"/>
              <w:numPr>
                <w:ilvl w:val="0"/>
                <w:numId w:val="2"/>
              </w:numPr>
              <w:spacing w:after="0" w:line="240" w:lineRule="auto"/>
              <w:textAlignment w:val="top"/>
              <w:rPr>
                <w:rFonts w:cstheme="minorHAnsi"/>
                <w:color w:val="FF0000"/>
              </w:rPr>
            </w:pPr>
            <w:proofErr w:type="spellStart"/>
            <w:r w:rsidRPr="00BE0F82">
              <w:rPr>
                <w:rFonts w:cstheme="minorHAnsi"/>
                <w:color w:val="FF0000"/>
              </w:rPr>
              <w:t>Bikeability</w:t>
            </w:r>
            <w:proofErr w:type="spellEnd"/>
            <w:r w:rsidRPr="00BE0F82">
              <w:rPr>
                <w:rFonts w:cstheme="minorHAnsi"/>
                <w:color w:val="FF0000"/>
              </w:rPr>
              <w:t>:</w:t>
            </w:r>
            <w:r>
              <w:rPr>
                <w:rFonts w:cstheme="minorHAnsi"/>
                <w:color w:val="FF0000"/>
              </w:rPr>
              <w:t xml:space="preserve"> P</w:t>
            </w:r>
            <w:r w:rsidR="008A0FBC" w:rsidRPr="00BE0F82">
              <w:rPr>
                <w:rFonts w:cstheme="minorHAnsi"/>
                <w:color w:val="FF0000"/>
              </w:rPr>
              <w:t xml:space="preserve">upils from </w:t>
            </w:r>
            <w:proofErr w:type="gramStart"/>
            <w:r w:rsidR="008A0FBC" w:rsidRPr="00BE0F82">
              <w:rPr>
                <w:rFonts w:cstheme="minorHAnsi"/>
                <w:color w:val="FF0000"/>
              </w:rPr>
              <w:t>Y5  took</w:t>
            </w:r>
            <w:proofErr w:type="gramEnd"/>
            <w:r w:rsidR="008A0FBC" w:rsidRPr="00BE0F82">
              <w:rPr>
                <w:rFonts w:cstheme="minorHAnsi"/>
                <w:color w:val="FF0000"/>
              </w:rPr>
              <w:t xml:space="preserve"> part in </w:t>
            </w:r>
            <w:proofErr w:type="spellStart"/>
            <w:r w:rsidR="008A0FBC" w:rsidRPr="00BE0F82">
              <w:rPr>
                <w:rFonts w:cstheme="minorHAnsi"/>
                <w:color w:val="FF0000"/>
              </w:rPr>
              <w:t>Bikeability</w:t>
            </w:r>
            <w:proofErr w:type="spellEnd"/>
            <w:r w:rsidR="008A0FBC" w:rsidRPr="00BE0F82">
              <w:rPr>
                <w:rFonts w:cstheme="minorHAnsi"/>
                <w:color w:val="FF0000"/>
              </w:rPr>
              <w:t xml:space="preserve"> training in the Autumn term.</w:t>
            </w:r>
          </w:p>
          <w:p w14:paraId="6E1293D1" w14:textId="77777777" w:rsidR="00BE0F82" w:rsidRDefault="001574C3" w:rsidP="00BE0F82">
            <w:pPr>
              <w:pStyle w:val="ListParagraph"/>
              <w:numPr>
                <w:ilvl w:val="0"/>
                <w:numId w:val="2"/>
              </w:numPr>
              <w:rPr>
                <w:rFonts w:cstheme="minorHAnsi"/>
                <w:color w:val="FF0000"/>
              </w:rPr>
            </w:pPr>
            <w:r w:rsidRPr="00742F75">
              <w:rPr>
                <w:rFonts w:cstheme="minorHAnsi"/>
                <w:color w:val="FF0000"/>
              </w:rPr>
              <w:t xml:space="preserve">There has been an increase in </w:t>
            </w:r>
            <w:r w:rsidR="00936D92" w:rsidRPr="00742F75">
              <w:rPr>
                <w:rFonts w:cstheme="minorHAnsi"/>
                <w:color w:val="FF0000"/>
              </w:rPr>
              <w:t xml:space="preserve">physical activity at lunchtimes with </w:t>
            </w:r>
            <w:r w:rsidR="00B54BA5">
              <w:rPr>
                <w:rFonts w:cstheme="minorHAnsi"/>
                <w:color w:val="FF0000"/>
              </w:rPr>
              <w:t>Project Sport</w:t>
            </w:r>
            <w:r w:rsidR="00936D92" w:rsidRPr="00742F75">
              <w:rPr>
                <w:rFonts w:cstheme="minorHAnsi"/>
                <w:color w:val="FF0000"/>
              </w:rPr>
              <w:t xml:space="preserve"> providing </w:t>
            </w:r>
            <w:r w:rsidR="00B54BA5">
              <w:rPr>
                <w:rFonts w:cstheme="minorHAnsi"/>
                <w:color w:val="FF0000"/>
              </w:rPr>
              <w:t>multi-sport activities</w:t>
            </w:r>
            <w:r w:rsidR="00936D92" w:rsidRPr="00742F75">
              <w:rPr>
                <w:rFonts w:cstheme="minorHAnsi"/>
                <w:color w:val="FF0000"/>
              </w:rPr>
              <w:t xml:space="preserve"> </w:t>
            </w:r>
            <w:r w:rsidR="00B54BA5">
              <w:rPr>
                <w:rFonts w:cstheme="minorHAnsi"/>
                <w:color w:val="FF0000"/>
              </w:rPr>
              <w:t>5</w:t>
            </w:r>
            <w:r w:rsidR="00936D92" w:rsidRPr="00742F75">
              <w:rPr>
                <w:rFonts w:cstheme="minorHAnsi"/>
                <w:color w:val="FF0000"/>
              </w:rPr>
              <w:t xml:space="preserve"> days per week. Children from KS1 and KS2 have accessed this. This has led to f</w:t>
            </w:r>
            <w:r w:rsidRPr="00742F75">
              <w:rPr>
                <w:rFonts w:cstheme="minorHAnsi"/>
                <w:color w:val="FF0000"/>
              </w:rPr>
              <w:t>ewer instances of inappropriate behaviour.</w:t>
            </w:r>
            <w:r w:rsidR="00233D0A" w:rsidRPr="00742F75">
              <w:rPr>
                <w:rFonts w:cstheme="minorHAnsi"/>
                <w:color w:val="FF0000"/>
              </w:rPr>
              <w:t xml:space="preserve"> A greater number of children have taken part in sport. Self-esteem and confidence have increased.</w:t>
            </w:r>
            <w:r w:rsidR="008A0FBC">
              <w:rPr>
                <w:rFonts w:cstheme="minorHAnsi"/>
                <w:color w:val="FF0000"/>
              </w:rPr>
              <w:t xml:space="preserve"> Project Sport </w:t>
            </w:r>
            <w:proofErr w:type="gramStart"/>
            <w:r w:rsidR="008A0FBC">
              <w:rPr>
                <w:rFonts w:cstheme="minorHAnsi"/>
                <w:color w:val="FF0000"/>
              </w:rPr>
              <w:t>have</w:t>
            </w:r>
            <w:proofErr w:type="gramEnd"/>
            <w:r w:rsidR="008A0FBC">
              <w:rPr>
                <w:rFonts w:cstheme="minorHAnsi"/>
                <w:color w:val="FF0000"/>
              </w:rPr>
              <w:t xml:space="preserve"> covered the s</w:t>
            </w:r>
            <w:r w:rsidR="00BE0F82">
              <w:rPr>
                <w:rFonts w:cstheme="minorHAnsi"/>
                <w:color w:val="FF0000"/>
              </w:rPr>
              <w:t>plit lunchtimes for each phase.</w:t>
            </w:r>
            <w:r w:rsidR="008A5B48">
              <w:rPr>
                <w:rFonts w:cstheme="minorHAnsi"/>
                <w:color w:val="FF0000"/>
              </w:rPr>
              <w:t xml:space="preserve"> </w:t>
            </w:r>
          </w:p>
          <w:p w14:paraId="4A3154BA" w14:textId="77777777" w:rsidR="008A5B48" w:rsidRPr="00BE0F82" w:rsidRDefault="008A5B48" w:rsidP="008A5B48">
            <w:pPr>
              <w:rPr>
                <w:rFonts w:cstheme="minorHAnsi"/>
                <w:color w:val="FF0000"/>
              </w:rPr>
            </w:pPr>
            <w:r w:rsidRPr="00BE0F82">
              <w:rPr>
                <w:rFonts w:cstheme="minorHAnsi"/>
                <w:color w:val="FF0000"/>
              </w:rPr>
              <w:t xml:space="preserve">The Living Streets WOW challenge was continued across school from Reception to Y6. This was to promote healthy and sustainable travel to school. All children in school took part in this. Children were able to earn badges for travelling to school in a healthy way. </w:t>
            </w:r>
          </w:p>
          <w:p w14:paraId="59AB6FD4" w14:textId="77777777" w:rsidR="00BE0F82" w:rsidRPr="008A5B48" w:rsidRDefault="00BE0F82" w:rsidP="008A5B48">
            <w:pPr>
              <w:rPr>
                <w:rFonts w:cstheme="minorHAnsi"/>
                <w:color w:val="FF0000"/>
              </w:rPr>
            </w:pPr>
          </w:p>
          <w:p w14:paraId="71036D37" w14:textId="77777777" w:rsidR="00BE0F82" w:rsidRPr="00BE0F82" w:rsidRDefault="00BE0F82" w:rsidP="00BE0F82">
            <w:pPr>
              <w:pStyle w:val="ListParagraph"/>
              <w:numPr>
                <w:ilvl w:val="0"/>
                <w:numId w:val="2"/>
              </w:numPr>
              <w:rPr>
                <w:rFonts w:cstheme="minorHAnsi"/>
                <w:color w:val="FF0000"/>
              </w:rPr>
            </w:pPr>
            <w:r>
              <w:t xml:space="preserve">This enables </w:t>
            </w:r>
            <w:r>
              <w:t>and encourages our children to take part in extra-</w:t>
            </w:r>
            <w:r>
              <w:t xml:space="preserve">curricular sports based activities which they may otherwise have been unable to do </w:t>
            </w:r>
          </w:p>
          <w:p w14:paraId="2F34774E" w14:textId="77777777" w:rsidR="00BE0F82" w:rsidRDefault="00BE0F82" w:rsidP="00BE0F82">
            <w:pPr>
              <w:pStyle w:val="ListParagraph"/>
            </w:pPr>
          </w:p>
          <w:p w14:paraId="69D35288" w14:textId="2B81D77C" w:rsidR="00BE0F82" w:rsidRPr="00BE0F82" w:rsidRDefault="00BE0F82" w:rsidP="00BE0F82">
            <w:pPr>
              <w:pStyle w:val="ListParagraph"/>
              <w:numPr>
                <w:ilvl w:val="0"/>
                <w:numId w:val="2"/>
              </w:numPr>
              <w:rPr>
                <w:rFonts w:cstheme="minorHAnsi"/>
                <w:color w:val="FF0000"/>
              </w:rPr>
            </w:pPr>
            <w:r>
              <w:t>Increases interest in sport and a healthy lifestyle</w:t>
            </w:r>
          </w:p>
          <w:p w14:paraId="2757742B" w14:textId="77777777" w:rsidR="00BE0F82" w:rsidRDefault="00BE0F82" w:rsidP="00BE0F82">
            <w:pPr>
              <w:pStyle w:val="ListParagraph"/>
              <w:rPr>
                <w:rFonts w:cstheme="minorHAnsi"/>
                <w:color w:val="FF0000"/>
              </w:rPr>
            </w:pPr>
          </w:p>
          <w:p w14:paraId="50F9F54B" w14:textId="77777777" w:rsidR="00BE0F82" w:rsidRPr="00BE0F82" w:rsidRDefault="00BE0F82" w:rsidP="008A0FBC">
            <w:pPr>
              <w:pStyle w:val="ListParagraph"/>
              <w:numPr>
                <w:ilvl w:val="0"/>
                <w:numId w:val="2"/>
              </w:numPr>
              <w:rPr>
                <w:rFonts w:cstheme="minorHAnsi"/>
                <w:color w:val="FF0000"/>
              </w:rPr>
            </w:pPr>
            <w:r>
              <w:t xml:space="preserve">All children will have the opportunity to take part in lunch time competitions </w:t>
            </w:r>
          </w:p>
          <w:p w14:paraId="112CDCB7" w14:textId="77777777" w:rsidR="00BE0F82" w:rsidRPr="00BE0F82" w:rsidRDefault="00BE0F82" w:rsidP="008A0FBC">
            <w:pPr>
              <w:pStyle w:val="ListParagraph"/>
              <w:numPr>
                <w:ilvl w:val="0"/>
                <w:numId w:val="2"/>
              </w:numPr>
              <w:rPr>
                <w:rFonts w:cstheme="minorHAnsi"/>
                <w:color w:val="FF0000"/>
              </w:rPr>
            </w:pPr>
            <w:r>
              <w:t xml:space="preserve">Aids towards increasing pupil participation in competitive sport </w:t>
            </w:r>
          </w:p>
          <w:p w14:paraId="6726F0A1" w14:textId="77777777" w:rsidR="00BE0F82" w:rsidRPr="00BE0F82" w:rsidRDefault="00BE0F82" w:rsidP="008A0FBC">
            <w:pPr>
              <w:pStyle w:val="ListParagraph"/>
              <w:numPr>
                <w:ilvl w:val="0"/>
                <w:numId w:val="2"/>
              </w:numPr>
              <w:rPr>
                <w:rFonts w:cstheme="minorHAnsi"/>
                <w:color w:val="FF0000"/>
              </w:rPr>
            </w:pPr>
            <w:r>
              <w:t xml:space="preserve">Contributes towards the engagement of all pupils in regular physical activity </w:t>
            </w:r>
          </w:p>
          <w:p w14:paraId="609A3AE5" w14:textId="77777777" w:rsidR="00BE0F82" w:rsidRPr="00BE0F82" w:rsidRDefault="00BE0F82" w:rsidP="008A0FBC">
            <w:pPr>
              <w:pStyle w:val="ListParagraph"/>
              <w:numPr>
                <w:ilvl w:val="0"/>
                <w:numId w:val="2"/>
              </w:numPr>
              <w:rPr>
                <w:rFonts w:cstheme="minorHAnsi"/>
                <w:color w:val="FF0000"/>
              </w:rPr>
            </w:pPr>
            <w:r>
              <w:t xml:space="preserve">The less active children are engaged in activities that they enjoy and are being encouraged to be physically active </w:t>
            </w:r>
          </w:p>
          <w:p w14:paraId="4E05E5F0" w14:textId="17D25E3A" w:rsidR="00BE0F82" w:rsidRDefault="00BE0F82" w:rsidP="008A0FBC">
            <w:pPr>
              <w:pStyle w:val="ListParagraph"/>
              <w:numPr>
                <w:ilvl w:val="0"/>
                <w:numId w:val="2"/>
              </w:numPr>
              <w:rPr>
                <w:rFonts w:cstheme="minorHAnsi"/>
                <w:color w:val="FF0000"/>
              </w:rPr>
            </w:pPr>
            <w:r>
              <w:t>Provides a broad experience of a range of sports and activities</w:t>
            </w:r>
          </w:p>
          <w:p w14:paraId="45522751" w14:textId="67785A0A" w:rsidR="00BE0F82" w:rsidRPr="00BE0F82" w:rsidRDefault="00BE0F82" w:rsidP="00BE0F82">
            <w:pPr>
              <w:pStyle w:val="ListParagraph"/>
              <w:numPr>
                <w:ilvl w:val="0"/>
                <w:numId w:val="2"/>
              </w:numPr>
              <w:rPr>
                <w:rFonts w:cstheme="minorHAnsi"/>
                <w:color w:val="FF0000"/>
              </w:rPr>
            </w:pPr>
            <w:r>
              <w:t xml:space="preserve">All children will be physically active </w:t>
            </w:r>
          </w:p>
          <w:p w14:paraId="0F232434" w14:textId="77777777" w:rsidR="00BE0F82" w:rsidRDefault="00BE0F82" w:rsidP="00BE0F82">
            <w:pPr>
              <w:pStyle w:val="ListParagraph"/>
            </w:pPr>
          </w:p>
          <w:p w14:paraId="523087F3" w14:textId="77777777" w:rsidR="00BE0F82" w:rsidRPr="00BE0F82" w:rsidRDefault="00BE0F82" w:rsidP="00BE0F82">
            <w:pPr>
              <w:pStyle w:val="ListParagraph"/>
              <w:rPr>
                <w:rFonts w:cstheme="minorHAnsi"/>
                <w:color w:val="FF0000"/>
              </w:rPr>
            </w:pPr>
          </w:p>
          <w:p w14:paraId="6ED19D81" w14:textId="2496D5A4" w:rsidR="00BE0F82" w:rsidRPr="00BE0F82" w:rsidRDefault="00BE0F82" w:rsidP="00BE0F82">
            <w:pPr>
              <w:pStyle w:val="ListParagraph"/>
              <w:numPr>
                <w:ilvl w:val="0"/>
                <w:numId w:val="2"/>
              </w:numPr>
              <w:rPr>
                <w:rFonts w:cstheme="minorHAnsi"/>
                <w:color w:val="FF0000"/>
              </w:rPr>
            </w:pPr>
            <w:r>
              <w:t xml:space="preserve">Increases pupil motivation for afternoon lessons </w:t>
            </w:r>
          </w:p>
          <w:p w14:paraId="5EB5B830" w14:textId="7A944137" w:rsidR="00BE0F82" w:rsidRPr="00BE0F82" w:rsidRDefault="00BE0F82" w:rsidP="00BE0F82">
            <w:pPr>
              <w:pStyle w:val="ListParagraph"/>
              <w:numPr>
                <w:ilvl w:val="0"/>
                <w:numId w:val="2"/>
              </w:numPr>
              <w:rPr>
                <w:rFonts w:cstheme="minorHAnsi"/>
                <w:color w:val="FF0000"/>
              </w:rPr>
            </w:pPr>
            <w:r>
              <w:t>Raises standard of pupil performance</w:t>
            </w:r>
          </w:p>
          <w:p w14:paraId="55553243" w14:textId="77777777" w:rsidR="00BE0F82" w:rsidRPr="00BE0F82" w:rsidRDefault="00BE0F82" w:rsidP="00BE0F82">
            <w:pPr>
              <w:pStyle w:val="ListParagraph"/>
              <w:numPr>
                <w:ilvl w:val="0"/>
                <w:numId w:val="2"/>
              </w:numPr>
              <w:rPr>
                <w:rFonts w:cstheme="minorHAnsi"/>
                <w:color w:val="FF0000"/>
              </w:rPr>
            </w:pPr>
            <w:r>
              <w:t>Provides a broad experience of a range of sports and activities</w:t>
            </w:r>
          </w:p>
          <w:p w14:paraId="40762302" w14:textId="77777777" w:rsidR="00BE0F82" w:rsidRPr="00BE0F82" w:rsidRDefault="00BE0F82" w:rsidP="00BE0F82">
            <w:pPr>
              <w:pStyle w:val="ListParagraph"/>
              <w:numPr>
                <w:ilvl w:val="0"/>
                <w:numId w:val="2"/>
              </w:numPr>
              <w:rPr>
                <w:rFonts w:cstheme="minorHAnsi"/>
                <w:color w:val="FF0000"/>
              </w:rPr>
            </w:pPr>
            <w:r>
              <w:t xml:space="preserve">The coach engages some children who don’t always join in in class </w:t>
            </w:r>
          </w:p>
          <w:p w14:paraId="0F29E86F" w14:textId="77777777" w:rsidR="00BE0F82" w:rsidRPr="00BE0F82" w:rsidRDefault="00BE0F82" w:rsidP="00BE0F82">
            <w:pPr>
              <w:pStyle w:val="ListParagraph"/>
              <w:numPr>
                <w:ilvl w:val="0"/>
                <w:numId w:val="2"/>
              </w:numPr>
              <w:rPr>
                <w:rFonts w:cstheme="minorHAnsi"/>
                <w:color w:val="FF0000"/>
              </w:rPr>
            </w:pPr>
            <w:r>
              <w:t xml:space="preserve">They provide high quality teaching in which the children engage in both traditional and alternative sports </w:t>
            </w:r>
          </w:p>
          <w:p w14:paraId="55C6A298" w14:textId="77777777" w:rsidR="00BE0F82" w:rsidRPr="00BE0F82" w:rsidRDefault="00BE0F82" w:rsidP="00BE0F82">
            <w:pPr>
              <w:pStyle w:val="ListParagraph"/>
              <w:numPr>
                <w:ilvl w:val="0"/>
                <w:numId w:val="2"/>
              </w:numPr>
              <w:rPr>
                <w:rFonts w:cstheme="minorHAnsi"/>
                <w:color w:val="FF0000"/>
              </w:rPr>
            </w:pPr>
            <w:r>
              <w:t>Aids towards increasing pupil participation in competitive sport</w:t>
            </w:r>
          </w:p>
          <w:p w14:paraId="7BBB23B1" w14:textId="77777777" w:rsidR="00BE0F82" w:rsidRPr="00BE0F82" w:rsidRDefault="00BE0F82" w:rsidP="00BE0F82">
            <w:pPr>
              <w:pStyle w:val="ListParagraph"/>
              <w:rPr>
                <w:rFonts w:cstheme="minorHAnsi"/>
                <w:color w:val="FF0000"/>
              </w:rPr>
            </w:pPr>
          </w:p>
          <w:p w14:paraId="31ED25B6" w14:textId="77777777" w:rsidR="00BE0F82" w:rsidRPr="00BE0F82" w:rsidRDefault="00BE0F82" w:rsidP="00BE0F82">
            <w:pPr>
              <w:pStyle w:val="ListParagraph"/>
              <w:numPr>
                <w:ilvl w:val="0"/>
                <w:numId w:val="2"/>
              </w:numPr>
              <w:rPr>
                <w:rFonts w:cstheme="minorHAnsi"/>
                <w:color w:val="FF0000"/>
              </w:rPr>
            </w:pPr>
            <w:r>
              <w:t>Staff can now deliver a more precise lesson with the aid of resources</w:t>
            </w:r>
          </w:p>
          <w:p w14:paraId="4E078E04" w14:textId="77777777" w:rsidR="00BE0F82" w:rsidRDefault="00BE0F82" w:rsidP="00BE0F82">
            <w:pPr>
              <w:pStyle w:val="ListParagraph"/>
            </w:pPr>
          </w:p>
          <w:p w14:paraId="6F3F7B18" w14:textId="77777777" w:rsidR="00BE0F82" w:rsidRPr="00BE0F82" w:rsidRDefault="00BE0F82" w:rsidP="00BE0F82">
            <w:pPr>
              <w:pStyle w:val="ListParagraph"/>
              <w:numPr>
                <w:ilvl w:val="0"/>
                <w:numId w:val="2"/>
              </w:numPr>
              <w:rPr>
                <w:rFonts w:cstheme="minorHAnsi"/>
                <w:color w:val="FF0000"/>
              </w:rPr>
            </w:pPr>
            <w:r>
              <w:t>I</w:t>
            </w:r>
            <w:r>
              <w:t>ncreases pupil participation in activities</w:t>
            </w:r>
          </w:p>
          <w:p w14:paraId="62BE76DC" w14:textId="77777777" w:rsidR="00BE0F82" w:rsidRDefault="00BE0F82" w:rsidP="00BE0F82">
            <w:pPr>
              <w:pStyle w:val="ListParagraph"/>
            </w:pPr>
          </w:p>
          <w:p w14:paraId="5357AA83" w14:textId="7751DBAC" w:rsidR="00BE0F82" w:rsidRPr="00BE0F82" w:rsidRDefault="00BE0F82" w:rsidP="00BE0F82">
            <w:pPr>
              <w:pStyle w:val="ListParagraph"/>
              <w:numPr>
                <w:ilvl w:val="0"/>
                <w:numId w:val="2"/>
              </w:numPr>
              <w:rPr>
                <w:rFonts w:cstheme="minorHAnsi"/>
                <w:color w:val="FF0000"/>
              </w:rPr>
            </w:pPr>
            <w:r>
              <w:t xml:space="preserve">Increases interest in sport and a healthy lifestyle </w:t>
            </w:r>
          </w:p>
          <w:p w14:paraId="4A6509E3" w14:textId="77777777" w:rsidR="00BE0F82" w:rsidRDefault="00BE0F82" w:rsidP="00BE0F82">
            <w:pPr>
              <w:pStyle w:val="ListParagraph"/>
            </w:pPr>
          </w:p>
          <w:p w14:paraId="302B2CB4" w14:textId="77777777" w:rsidR="00BE0F82" w:rsidRPr="00BE0F82" w:rsidRDefault="00BE0F82" w:rsidP="00BE0F82">
            <w:pPr>
              <w:pStyle w:val="ListParagraph"/>
              <w:numPr>
                <w:ilvl w:val="0"/>
                <w:numId w:val="2"/>
              </w:numPr>
              <w:rPr>
                <w:rFonts w:cstheme="minorHAnsi"/>
                <w:color w:val="FF0000"/>
              </w:rPr>
            </w:pPr>
            <w:r>
              <w:t xml:space="preserve">Contributes towards the engagement of all pupils in regular physical activity </w:t>
            </w:r>
          </w:p>
          <w:p w14:paraId="65C28D4E" w14:textId="77777777" w:rsidR="00BE0F82" w:rsidRDefault="00BE0F82" w:rsidP="00BE0F82">
            <w:pPr>
              <w:pStyle w:val="ListParagraph"/>
            </w:pPr>
          </w:p>
          <w:p w14:paraId="1A6554CA" w14:textId="60AAB847" w:rsidR="00BE0F82" w:rsidRPr="00BE0F82" w:rsidRDefault="00BE0F82" w:rsidP="00BE0F82">
            <w:pPr>
              <w:pStyle w:val="ListParagraph"/>
              <w:numPr>
                <w:ilvl w:val="0"/>
                <w:numId w:val="2"/>
              </w:numPr>
              <w:rPr>
                <w:rFonts w:cstheme="minorHAnsi"/>
                <w:color w:val="FF0000"/>
              </w:rPr>
            </w:pPr>
            <w:r>
              <w:t xml:space="preserve">Provides a broad experience of a range of sports and activities </w:t>
            </w:r>
          </w:p>
          <w:p w14:paraId="12ADAD3F" w14:textId="77777777" w:rsidR="00BE0F82" w:rsidRDefault="00BE0F82" w:rsidP="00BE0F82">
            <w:pPr>
              <w:pStyle w:val="ListParagraph"/>
            </w:pPr>
          </w:p>
          <w:p w14:paraId="48F70F76" w14:textId="77777777" w:rsidR="00BE0F82" w:rsidRPr="00BE0F82" w:rsidRDefault="00BE0F82" w:rsidP="00BE0F82">
            <w:pPr>
              <w:pStyle w:val="ListParagraph"/>
              <w:numPr>
                <w:ilvl w:val="0"/>
                <w:numId w:val="2"/>
              </w:numPr>
              <w:rPr>
                <w:rFonts w:cstheme="minorHAnsi"/>
                <w:color w:val="FF0000"/>
              </w:rPr>
            </w:pPr>
            <w:r>
              <w:t xml:space="preserve">Enables staff to deliver a more precise lesson with the aid of resources </w:t>
            </w:r>
          </w:p>
          <w:p w14:paraId="5E7D206D" w14:textId="77777777" w:rsidR="00BE0F82" w:rsidRDefault="00BE0F82" w:rsidP="00BE0F82">
            <w:pPr>
              <w:pStyle w:val="ListParagraph"/>
            </w:pPr>
          </w:p>
          <w:p w14:paraId="303BE6B2" w14:textId="708697D1" w:rsidR="00BE0F82" w:rsidRPr="00BE0F82" w:rsidRDefault="00BE0F82" w:rsidP="00BE0F82">
            <w:pPr>
              <w:pStyle w:val="ListParagraph"/>
              <w:numPr>
                <w:ilvl w:val="0"/>
                <w:numId w:val="2"/>
              </w:numPr>
              <w:rPr>
                <w:rFonts w:cstheme="minorHAnsi"/>
                <w:color w:val="FF0000"/>
              </w:rPr>
            </w:pPr>
            <w:r>
              <w:t xml:space="preserve">Motivates children to </w:t>
            </w:r>
            <w:r>
              <w:t>perform better during Competitive Games.</w:t>
            </w:r>
          </w:p>
          <w:p w14:paraId="63ED5FE0" w14:textId="77777777" w:rsidR="0015149E" w:rsidRDefault="0015149E" w:rsidP="0015149E">
            <w:pPr>
              <w:spacing w:after="0" w:line="240" w:lineRule="auto"/>
              <w:textAlignment w:val="top"/>
              <w:rPr>
                <w:rFonts w:ascii="Times New Roman" w:eastAsia="Times New Roman" w:hAnsi="Times New Roman" w:cs="Times New Roman"/>
                <w:b/>
                <w:bCs/>
                <w:color w:val="FF0000"/>
                <w:sz w:val="24"/>
                <w:szCs w:val="24"/>
                <w:bdr w:val="none" w:sz="0" w:space="0" w:color="auto" w:frame="1"/>
                <w:lang w:eastAsia="en-GB"/>
              </w:rPr>
            </w:pPr>
            <w:r w:rsidRPr="00742F75">
              <w:rPr>
                <w:rFonts w:ascii="Times New Roman" w:eastAsia="Times New Roman" w:hAnsi="Times New Roman" w:cs="Times New Roman"/>
                <w:b/>
                <w:bCs/>
                <w:color w:val="FF0000"/>
                <w:sz w:val="24"/>
                <w:szCs w:val="24"/>
                <w:bdr w:val="none" w:sz="0" w:space="0" w:color="auto" w:frame="1"/>
                <w:lang w:eastAsia="en-GB"/>
              </w:rPr>
              <w:t> </w:t>
            </w:r>
          </w:p>
          <w:p w14:paraId="2483FB41" w14:textId="77777777" w:rsidR="00BE0F82" w:rsidRDefault="00BE0F82" w:rsidP="0015149E">
            <w:pPr>
              <w:spacing w:after="0" w:line="240" w:lineRule="auto"/>
              <w:textAlignment w:val="top"/>
              <w:rPr>
                <w:rFonts w:ascii="Times New Roman" w:eastAsia="Times New Roman" w:hAnsi="Times New Roman" w:cs="Times New Roman"/>
                <w:b/>
                <w:bCs/>
                <w:color w:val="FF0000"/>
                <w:sz w:val="24"/>
                <w:szCs w:val="24"/>
                <w:bdr w:val="none" w:sz="0" w:space="0" w:color="auto" w:frame="1"/>
                <w:lang w:eastAsia="en-GB"/>
              </w:rPr>
            </w:pPr>
          </w:p>
          <w:p w14:paraId="1B5618E2" w14:textId="77777777" w:rsidR="00BE0F82" w:rsidRDefault="00BE0F82" w:rsidP="00BE0F82">
            <w:pPr>
              <w:rPr>
                <w:rFonts w:ascii="Times New Roman" w:eastAsia="Times New Roman" w:hAnsi="Times New Roman" w:cs="Times New Roman"/>
                <w:b/>
                <w:bCs/>
                <w:color w:val="FF0000"/>
                <w:sz w:val="24"/>
                <w:szCs w:val="24"/>
                <w:bdr w:val="none" w:sz="0" w:space="0" w:color="auto" w:frame="1"/>
                <w:lang w:eastAsia="en-GB"/>
              </w:rPr>
            </w:pPr>
          </w:p>
          <w:p w14:paraId="1F69AB03" w14:textId="77777777" w:rsidR="00BE0F82" w:rsidRPr="00742F75" w:rsidRDefault="00BE0F82" w:rsidP="008A5B48">
            <w:pPr>
              <w:rPr>
                <w:rFonts w:ascii="Times New Roman" w:eastAsia="Times New Roman" w:hAnsi="Times New Roman" w:cs="Times New Roman"/>
                <w:color w:val="FF0000"/>
                <w:sz w:val="24"/>
                <w:szCs w:val="24"/>
                <w:lang w:eastAsia="en-GB"/>
              </w:rPr>
            </w:pPr>
          </w:p>
        </w:tc>
      </w:tr>
      <w:tr w:rsidR="0015149E" w:rsidRPr="0015149E" w14:paraId="37404229" w14:textId="77777777" w:rsidTr="00BE3678">
        <w:tc>
          <w:tcPr>
            <w:tcW w:w="4149" w:type="dxa"/>
            <w:tcBorders>
              <w:top w:val="outset" w:sz="6" w:space="0" w:color="auto"/>
              <w:left w:val="outset" w:sz="6" w:space="0" w:color="auto"/>
              <w:bottom w:val="outset" w:sz="6" w:space="0" w:color="auto"/>
              <w:right w:val="outset" w:sz="6" w:space="0" w:color="auto"/>
            </w:tcBorders>
            <w:vAlign w:val="center"/>
            <w:hideMark/>
          </w:tcPr>
          <w:p w14:paraId="565E6C10" w14:textId="2CD6DEE2" w:rsidR="0015149E" w:rsidRDefault="0015149E" w:rsidP="0015149E">
            <w:pPr>
              <w:spacing w:after="0" w:line="240" w:lineRule="auto"/>
              <w:rPr>
                <w:rFonts w:eastAsia="Times New Roman" w:cstheme="minorHAnsi"/>
                <w:b/>
                <w:u w:val="single"/>
                <w:bdr w:val="none" w:sz="0" w:space="0" w:color="auto" w:frame="1"/>
                <w:lang w:eastAsia="en-GB"/>
              </w:rPr>
            </w:pPr>
            <w:r w:rsidRPr="00BE0F82">
              <w:rPr>
                <w:rFonts w:eastAsia="Times New Roman" w:cstheme="minorHAnsi"/>
                <w:b/>
                <w:u w:val="single"/>
                <w:bdr w:val="none" w:sz="0" w:space="0" w:color="auto" w:frame="1"/>
                <w:lang w:eastAsia="en-GB"/>
              </w:rPr>
              <w:lastRenderedPageBreak/>
              <w:t>The profile of PE and sport being raised across the school as a tool for whole school improvement</w:t>
            </w:r>
          </w:p>
          <w:p w14:paraId="7F6494C0" w14:textId="77777777" w:rsidR="00BE0F82" w:rsidRDefault="00BE0F82" w:rsidP="0015149E">
            <w:pPr>
              <w:spacing w:after="0" w:line="240" w:lineRule="auto"/>
              <w:rPr>
                <w:rFonts w:eastAsia="Times New Roman" w:cstheme="minorHAnsi"/>
                <w:b/>
                <w:u w:val="single"/>
                <w:bdr w:val="none" w:sz="0" w:space="0" w:color="auto" w:frame="1"/>
                <w:lang w:eastAsia="en-GB"/>
              </w:rPr>
            </w:pPr>
          </w:p>
          <w:p w14:paraId="78D440FB" w14:textId="1E39E683" w:rsidR="00BE0F82" w:rsidRDefault="00BE0F82" w:rsidP="0015149E">
            <w:pPr>
              <w:spacing w:after="0" w:line="240" w:lineRule="auto"/>
              <w:rPr>
                <w:rFonts w:eastAsia="Times New Roman" w:cstheme="minorHAnsi"/>
                <w:color w:val="FF0000"/>
                <w:bdr w:val="none" w:sz="0" w:space="0" w:color="auto" w:frame="1"/>
                <w:lang w:eastAsia="en-GB"/>
              </w:rPr>
            </w:pPr>
            <w:r w:rsidRPr="00742F75">
              <w:rPr>
                <w:rFonts w:eastAsia="Times New Roman" w:cstheme="minorHAnsi"/>
                <w:color w:val="FF0000"/>
                <w:bdr w:val="none" w:sz="0" w:space="0" w:color="auto" w:frame="1"/>
                <w:lang w:eastAsia="en-GB"/>
              </w:rPr>
              <w:t xml:space="preserve">The </w:t>
            </w:r>
            <w:r>
              <w:rPr>
                <w:rFonts w:eastAsia="Times New Roman" w:cstheme="minorHAnsi"/>
                <w:color w:val="FF0000"/>
                <w:bdr w:val="none" w:sz="0" w:space="0" w:color="auto" w:frame="1"/>
                <w:lang w:eastAsia="en-GB"/>
              </w:rPr>
              <w:t>joining of the</w:t>
            </w:r>
            <w:r>
              <w:rPr>
                <w:rFonts w:eastAsia="Times New Roman" w:cstheme="minorHAnsi"/>
                <w:color w:val="FF0000"/>
                <w:bdr w:val="none" w:sz="0" w:space="0" w:color="auto" w:frame="1"/>
                <w:lang w:eastAsia="en-GB"/>
              </w:rPr>
              <w:t xml:space="preserve"> Pennine Sports Part</w:t>
            </w:r>
            <w:r w:rsidR="007B59C2">
              <w:rPr>
                <w:rFonts w:eastAsia="Times New Roman" w:cstheme="minorHAnsi"/>
                <w:color w:val="FF0000"/>
                <w:bdr w:val="none" w:sz="0" w:space="0" w:color="auto" w:frame="1"/>
                <w:lang w:eastAsia="en-GB"/>
              </w:rPr>
              <w:t>n</w:t>
            </w:r>
            <w:r>
              <w:rPr>
                <w:rFonts w:eastAsia="Times New Roman" w:cstheme="minorHAnsi"/>
                <w:color w:val="FF0000"/>
                <w:bdr w:val="none" w:sz="0" w:space="0" w:color="auto" w:frame="1"/>
                <w:lang w:eastAsia="en-GB"/>
              </w:rPr>
              <w:t>ership</w:t>
            </w:r>
            <w:r w:rsidRPr="00742F75">
              <w:rPr>
                <w:rFonts w:eastAsia="Times New Roman" w:cstheme="minorHAnsi"/>
                <w:color w:val="FF0000"/>
                <w:bdr w:val="none" w:sz="0" w:space="0" w:color="auto" w:frame="1"/>
                <w:lang w:eastAsia="en-GB"/>
              </w:rPr>
              <w:t xml:space="preserve"> has helped raise the profile of PE and sport in school</w:t>
            </w:r>
            <w:r>
              <w:rPr>
                <w:rFonts w:eastAsia="Times New Roman" w:cstheme="minorHAnsi"/>
                <w:color w:val="FF0000"/>
                <w:bdr w:val="none" w:sz="0" w:space="0" w:color="auto" w:frame="1"/>
                <w:lang w:eastAsia="en-GB"/>
              </w:rPr>
              <w:t>.</w:t>
            </w:r>
          </w:p>
          <w:p w14:paraId="43DFEB85" w14:textId="005B2908" w:rsidR="00BE0F82" w:rsidRDefault="00BE0F82" w:rsidP="0015149E">
            <w:pPr>
              <w:spacing w:after="0" w:line="240" w:lineRule="auto"/>
              <w:rPr>
                <w:rFonts w:eastAsia="Times New Roman" w:cstheme="minorHAnsi"/>
                <w:color w:val="FF0000"/>
                <w:bdr w:val="none" w:sz="0" w:space="0" w:color="auto" w:frame="1"/>
                <w:lang w:eastAsia="en-GB"/>
              </w:rPr>
            </w:pPr>
            <w:r>
              <w:rPr>
                <w:rFonts w:eastAsia="Times New Roman" w:cstheme="minorHAnsi"/>
                <w:color w:val="FF0000"/>
                <w:bdr w:val="none" w:sz="0" w:space="0" w:color="auto" w:frame="1"/>
                <w:lang w:eastAsia="en-GB"/>
              </w:rPr>
              <w:t>Pennine staff have delivered sessions in school</w:t>
            </w:r>
          </w:p>
          <w:p w14:paraId="06B4B337" w14:textId="77777777" w:rsidR="00BE0F82" w:rsidRDefault="00BE0F82" w:rsidP="0015149E">
            <w:pPr>
              <w:spacing w:after="0" w:line="240" w:lineRule="auto"/>
              <w:rPr>
                <w:rFonts w:eastAsia="Times New Roman" w:cstheme="minorHAnsi"/>
                <w:color w:val="FF0000"/>
                <w:bdr w:val="none" w:sz="0" w:space="0" w:color="auto" w:frame="1"/>
                <w:lang w:eastAsia="en-GB"/>
              </w:rPr>
            </w:pPr>
          </w:p>
          <w:p w14:paraId="5D4BED4A" w14:textId="77777777" w:rsidR="00BE0F82" w:rsidRDefault="00BE0F82" w:rsidP="0015149E">
            <w:pPr>
              <w:spacing w:after="0" w:line="240" w:lineRule="auto"/>
              <w:rPr>
                <w:rFonts w:eastAsia="Times New Roman" w:cstheme="minorHAnsi"/>
                <w:color w:val="FF0000"/>
                <w:bdr w:val="none" w:sz="0" w:space="0" w:color="auto" w:frame="1"/>
                <w:lang w:eastAsia="en-GB"/>
              </w:rPr>
            </w:pPr>
          </w:p>
          <w:p w14:paraId="44DB2572" w14:textId="77777777" w:rsidR="00BE0F82" w:rsidRDefault="00BE0F82" w:rsidP="0015149E">
            <w:pPr>
              <w:spacing w:after="0" w:line="240" w:lineRule="auto"/>
              <w:rPr>
                <w:rFonts w:eastAsia="Times New Roman" w:cstheme="minorHAnsi"/>
                <w:color w:val="FF0000"/>
                <w:bdr w:val="none" w:sz="0" w:space="0" w:color="auto" w:frame="1"/>
                <w:lang w:eastAsia="en-GB"/>
              </w:rPr>
            </w:pPr>
          </w:p>
          <w:p w14:paraId="2370F710" w14:textId="77777777" w:rsidR="00BE0F82" w:rsidRDefault="00BE0F82" w:rsidP="0015149E">
            <w:pPr>
              <w:spacing w:after="0" w:line="240" w:lineRule="auto"/>
              <w:rPr>
                <w:rFonts w:eastAsia="Times New Roman" w:cstheme="minorHAnsi"/>
                <w:color w:val="FF0000"/>
                <w:bdr w:val="none" w:sz="0" w:space="0" w:color="auto" w:frame="1"/>
                <w:lang w:eastAsia="en-GB"/>
              </w:rPr>
            </w:pPr>
          </w:p>
          <w:p w14:paraId="70EF678C" w14:textId="7259EFD2" w:rsidR="00BE0F82" w:rsidRDefault="00BE0F82" w:rsidP="00BE0F82">
            <w:pPr>
              <w:spacing w:after="0" w:line="240" w:lineRule="auto"/>
              <w:textAlignment w:val="top"/>
              <w:rPr>
                <w:rFonts w:eastAsia="Times New Roman" w:cstheme="minorHAnsi"/>
                <w:color w:val="FF0000"/>
                <w:lang w:eastAsia="en-GB"/>
              </w:rPr>
            </w:pPr>
            <w:r w:rsidRPr="00BE0F82">
              <w:rPr>
                <w:rFonts w:eastAsia="Times New Roman" w:cstheme="minorHAnsi"/>
                <w:color w:val="FF0000"/>
                <w:lang w:eastAsia="en-GB"/>
              </w:rPr>
              <w:t>HTFC Primary Stars also took place each week in school. A coach from</w:t>
            </w:r>
            <w:r>
              <w:rPr>
                <w:rFonts w:eastAsia="Times New Roman" w:cstheme="minorHAnsi"/>
                <w:color w:val="FF0000"/>
                <w:lang w:eastAsia="en-GB"/>
              </w:rPr>
              <w:t xml:space="preserve"> HTFC worked with children in Y5/6</w:t>
            </w:r>
            <w:r w:rsidRPr="00BE0F82">
              <w:rPr>
                <w:rFonts w:eastAsia="Times New Roman" w:cstheme="minorHAnsi"/>
                <w:color w:val="FF0000"/>
                <w:lang w:eastAsia="en-GB"/>
              </w:rPr>
              <w:t xml:space="preserve"> on reading</w:t>
            </w:r>
            <w:r>
              <w:rPr>
                <w:rFonts w:eastAsia="Times New Roman" w:cstheme="minorHAnsi"/>
                <w:color w:val="FF0000"/>
                <w:lang w:eastAsia="en-GB"/>
              </w:rPr>
              <w:t>.</w:t>
            </w:r>
            <w:r w:rsidRPr="00BE0F82">
              <w:rPr>
                <w:rFonts w:eastAsia="Times New Roman" w:cstheme="minorHAnsi"/>
                <w:color w:val="FF0000"/>
                <w:lang w:eastAsia="en-GB"/>
              </w:rPr>
              <w:t xml:space="preserve"> PHSCE projects throughout the year</w:t>
            </w:r>
            <w:r>
              <w:rPr>
                <w:rFonts w:eastAsia="Times New Roman" w:cstheme="minorHAnsi"/>
                <w:color w:val="FF0000"/>
                <w:lang w:eastAsia="en-GB"/>
              </w:rPr>
              <w:t xml:space="preserve"> with Y3/4. T</w:t>
            </w:r>
            <w:r w:rsidRPr="00BE0F82">
              <w:rPr>
                <w:rFonts w:eastAsia="Times New Roman" w:cstheme="minorHAnsi"/>
                <w:color w:val="FF0000"/>
                <w:lang w:eastAsia="en-GB"/>
              </w:rPr>
              <w:t xml:space="preserve">eachers </w:t>
            </w:r>
            <w:r>
              <w:rPr>
                <w:rFonts w:eastAsia="Times New Roman" w:cstheme="minorHAnsi"/>
                <w:color w:val="FF0000"/>
                <w:lang w:eastAsia="en-GB"/>
              </w:rPr>
              <w:t xml:space="preserve">from Y1-Y4 </w:t>
            </w:r>
            <w:r w:rsidRPr="00BE0F82">
              <w:rPr>
                <w:rFonts w:eastAsia="Times New Roman" w:cstheme="minorHAnsi"/>
                <w:color w:val="FF0000"/>
                <w:lang w:eastAsia="en-GB"/>
              </w:rPr>
              <w:t>were also supported with CPD during PE sessions.</w:t>
            </w:r>
          </w:p>
          <w:p w14:paraId="13AE0C5F" w14:textId="77777777" w:rsidR="00BE0F82" w:rsidRDefault="00BE0F82" w:rsidP="00BE0F82">
            <w:pPr>
              <w:spacing w:after="0" w:line="240" w:lineRule="auto"/>
              <w:textAlignment w:val="top"/>
              <w:rPr>
                <w:rFonts w:eastAsia="Times New Roman" w:cstheme="minorHAnsi"/>
                <w:color w:val="FF0000"/>
                <w:lang w:eastAsia="en-GB"/>
              </w:rPr>
            </w:pPr>
          </w:p>
          <w:p w14:paraId="59A2BE76" w14:textId="77777777" w:rsidR="00BE0F82" w:rsidRPr="00BE0F82" w:rsidRDefault="00BE0F82" w:rsidP="00BE0F82">
            <w:pPr>
              <w:spacing w:after="0" w:line="240" w:lineRule="auto"/>
              <w:textAlignment w:val="top"/>
              <w:rPr>
                <w:rFonts w:eastAsia="Times New Roman" w:cstheme="minorHAnsi"/>
                <w:color w:val="FF0000"/>
                <w:lang w:eastAsia="en-GB"/>
              </w:rPr>
            </w:pPr>
            <w:r w:rsidRPr="00BE0F82">
              <w:rPr>
                <w:rFonts w:cstheme="minorHAnsi"/>
                <w:color w:val="FF0000"/>
              </w:rPr>
              <w:t xml:space="preserve">Project Sport </w:t>
            </w:r>
            <w:proofErr w:type="gramStart"/>
            <w:r w:rsidRPr="00BE0F82">
              <w:rPr>
                <w:rFonts w:cstheme="minorHAnsi"/>
                <w:color w:val="FF0000"/>
              </w:rPr>
              <w:t>are</w:t>
            </w:r>
            <w:proofErr w:type="gramEnd"/>
            <w:r w:rsidRPr="00BE0F82">
              <w:rPr>
                <w:rFonts w:cstheme="minorHAnsi"/>
                <w:color w:val="FF0000"/>
              </w:rPr>
              <w:t xml:space="preserve"> delivering lunchtime activities, choice of 3 sports per day on all weather surface.</w:t>
            </w:r>
          </w:p>
          <w:p w14:paraId="171D49BE" w14:textId="77777777" w:rsidR="00BE0F82" w:rsidRPr="00BE0F82" w:rsidRDefault="00BE0F82" w:rsidP="00BE0F82">
            <w:pPr>
              <w:spacing w:after="0" w:line="240" w:lineRule="auto"/>
              <w:textAlignment w:val="top"/>
              <w:rPr>
                <w:rFonts w:eastAsia="Times New Roman" w:cstheme="minorHAnsi"/>
                <w:color w:val="FF0000"/>
                <w:lang w:eastAsia="en-GB"/>
              </w:rPr>
            </w:pPr>
          </w:p>
          <w:p w14:paraId="28E56DC2" w14:textId="1A3DB18B" w:rsidR="00BE0F82" w:rsidRPr="00BE0F82" w:rsidRDefault="00BE0F82" w:rsidP="0015149E">
            <w:pPr>
              <w:spacing w:after="0" w:line="240" w:lineRule="auto"/>
              <w:rPr>
                <w:rFonts w:eastAsia="Times New Roman" w:cstheme="minorHAnsi"/>
                <w:b/>
                <w:u w:val="single"/>
                <w:lang w:eastAsia="en-GB"/>
              </w:rPr>
            </w:pPr>
          </w:p>
        </w:tc>
        <w:tc>
          <w:tcPr>
            <w:tcW w:w="9186" w:type="dxa"/>
            <w:tcBorders>
              <w:top w:val="outset" w:sz="6" w:space="0" w:color="auto"/>
              <w:left w:val="outset" w:sz="6" w:space="0" w:color="auto"/>
              <w:bottom w:val="outset" w:sz="6" w:space="0" w:color="auto"/>
              <w:right w:val="outset" w:sz="6" w:space="0" w:color="auto"/>
            </w:tcBorders>
            <w:vAlign w:val="center"/>
            <w:hideMark/>
          </w:tcPr>
          <w:p w14:paraId="3F67B0F3" w14:textId="77777777" w:rsidR="00BE0F82" w:rsidRDefault="00BE0F82" w:rsidP="00BE0F82">
            <w:pPr>
              <w:spacing w:after="0" w:line="240" w:lineRule="auto"/>
              <w:textAlignment w:val="top"/>
            </w:pPr>
          </w:p>
          <w:p w14:paraId="41EB98F3" w14:textId="77777777" w:rsidR="00BE0F82" w:rsidRDefault="00BE0F82" w:rsidP="00BE0F82">
            <w:pPr>
              <w:spacing w:after="0" w:line="240" w:lineRule="auto"/>
              <w:textAlignment w:val="top"/>
            </w:pPr>
          </w:p>
          <w:p w14:paraId="06578C01" w14:textId="77777777" w:rsidR="00BE0F82" w:rsidRDefault="00BE0F82" w:rsidP="00BE0F82">
            <w:pPr>
              <w:spacing w:after="0" w:line="240" w:lineRule="auto"/>
              <w:textAlignment w:val="top"/>
            </w:pPr>
          </w:p>
          <w:p w14:paraId="67A2C127" w14:textId="77777777" w:rsidR="00BE0F82" w:rsidRDefault="00BE0F82" w:rsidP="00BE0F82">
            <w:pPr>
              <w:spacing w:after="0" w:line="240" w:lineRule="auto"/>
              <w:textAlignment w:val="top"/>
            </w:pPr>
          </w:p>
          <w:p w14:paraId="46DDC678" w14:textId="77777777" w:rsidR="00BE0F82" w:rsidRDefault="00BE0F82" w:rsidP="00BE0F82">
            <w:pPr>
              <w:pStyle w:val="ListParagraph"/>
              <w:numPr>
                <w:ilvl w:val="0"/>
                <w:numId w:val="3"/>
              </w:numPr>
              <w:spacing w:after="0" w:line="240" w:lineRule="auto"/>
              <w:textAlignment w:val="top"/>
            </w:pPr>
            <w:r>
              <w:t>Allows the children to take part in an activity we are cu</w:t>
            </w:r>
            <w:r>
              <w:t>rrently unable to teach on site</w:t>
            </w:r>
          </w:p>
          <w:p w14:paraId="54924995" w14:textId="77777777" w:rsidR="00BE0F82" w:rsidRDefault="00BE0F82" w:rsidP="00BE0F82">
            <w:pPr>
              <w:pStyle w:val="ListParagraph"/>
              <w:numPr>
                <w:ilvl w:val="0"/>
                <w:numId w:val="3"/>
              </w:numPr>
              <w:spacing w:after="0" w:line="240" w:lineRule="auto"/>
              <w:textAlignment w:val="top"/>
            </w:pPr>
            <w:r>
              <w:t xml:space="preserve">Prepares children for the local athletics competitions and enables us to perform better </w:t>
            </w:r>
          </w:p>
          <w:p w14:paraId="6EFDD50E" w14:textId="77777777" w:rsidR="00BE0F82" w:rsidRDefault="00BE0F82" w:rsidP="00BE0F82">
            <w:pPr>
              <w:pStyle w:val="ListParagraph"/>
              <w:numPr>
                <w:ilvl w:val="0"/>
                <w:numId w:val="3"/>
              </w:numPr>
              <w:spacing w:after="0" w:line="240" w:lineRule="auto"/>
              <w:textAlignment w:val="top"/>
            </w:pPr>
            <w:r>
              <w:t xml:space="preserve">Aids towards increasing pupil participation in competitive sport </w:t>
            </w:r>
          </w:p>
          <w:p w14:paraId="78CA4C64" w14:textId="1AE3707A" w:rsidR="00E027E4" w:rsidRDefault="00BE0F82" w:rsidP="00BE0F82">
            <w:pPr>
              <w:pStyle w:val="ListParagraph"/>
              <w:numPr>
                <w:ilvl w:val="0"/>
                <w:numId w:val="3"/>
              </w:numPr>
              <w:spacing w:after="0" w:line="240" w:lineRule="auto"/>
              <w:textAlignment w:val="top"/>
            </w:pPr>
            <w:r>
              <w:t>Raises the profile of PE across the school</w:t>
            </w:r>
          </w:p>
          <w:p w14:paraId="763C0495" w14:textId="77777777" w:rsidR="00BE0F82" w:rsidRDefault="00BE0F82" w:rsidP="00BE0F82">
            <w:pPr>
              <w:pStyle w:val="ListParagraph"/>
              <w:numPr>
                <w:ilvl w:val="0"/>
                <w:numId w:val="3"/>
              </w:numPr>
              <w:spacing w:after="0" w:line="240" w:lineRule="auto"/>
              <w:textAlignment w:val="top"/>
            </w:pPr>
            <w:r>
              <w:t xml:space="preserve">Helps to ensure children can attend external sporting events with all the background preparation </w:t>
            </w:r>
          </w:p>
          <w:p w14:paraId="56DEA697" w14:textId="77777777" w:rsidR="00BE0F82" w:rsidRDefault="00BE0F82" w:rsidP="00BE0F82">
            <w:pPr>
              <w:pStyle w:val="ListParagraph"/>
              <w:spacing w:after="0" w:line="240" w:lineRule="auto"/>
              <w:textAlignment w:val="top"/>
            </w:pPr>
          </w:p>
          <w:p w14:paraId="36A9C300" w14:textId="77777777" w:rsidR="00BE0F82" w:rsidRDefault="00BE0F82" w:rsidP="00BE0F82">
            <w:pPr>
              <w:pStyle w:val="ListParagraph"/>
              <w:spacing w:after="0" w:line="240" w:lineRule="auto"/>
              <w:textAlignment w:val="top"/>
            </w:pPr>
          </w:p>
          <w:p w14:paraId="29AAB02B" w14:textId="77777777" w:rsidR="00BE0F82" w:rsidRDefault="00BE0F82" w:rsidP="00BE0F82">
            <w:pPr>
              <w:pStyle w:val="ListParagraph"/>
              <w:spacing w:after="0" w:line="240" w:lineRule="auto"/>
              <w:textAlignment w:val="top"/>
            </w:pPr>
          </w:p>
          <w:p w14:paraId="14351AF2" w14:textId="77777777" w:rsidR="00BE0F82" w:rsidRDefault="00BE0F82" w:rsidP="00BE0F82">
            <w:pPr>
              <w:pStyle w:val="ListParagraph"/>
              <w:spacing w:after="0" w:line="240" w:lineRule="auto"/>
              <w:textAlignment w:val="top"/>
            </w:pPr>
          </w:p>
          <w:p w14:paraId="3830D5FA" w14:textId="77777777" w:rsidR="00BE0F82" w:rsidRDefault="00BE0F82" w:rsidP="00BE0F82">
            <w:pPr>
              <w:pStyle w:val="ListParagraph"/>
              <w:numPr>
                <w:ilvl w:val="0"/>
                <w:numId w:val="3"/>
              </w:numPr>
              <w:spacing w:after="0" w:line="240" w:lineRule="auto"/>
              <w:textAlignment w:val="top"/>
            </w:pPr>
            <w:r>
              <w:t xml:space="preserve">Contributes towards the engagement of all pupils in regular physical activity </w:t>
            </w:r>
          </w:p>
          <w:p w14:paraId="4D253BDA" w14:textId="77777777" w:rsidR="00BE0F82" w:rsidRDefault="00BE0F82" w:rsidP="00BE0F82">
            <w:pPr>
              <w:pStyle w:val="ListParagraph"/>
              <w:numPr>
                <w:ilvl w:val="0"/>
                <w:numId w:val="3"/>
              </w:numPr>
              <w:spacing w:after="0" w:line="240" w:lineRule="auto"/>
              <w:textAlignment w:val="top"/>
            </w:pPr>
            <w:r>
              <w:t xml:space="preserve">Helps provide a broader experience of a range of activities </w:t>
            </w:r>
          </w:p>
          <w:p w14:paraId="50F07086" w14:textId="77777777" w:rsidR="00BE0F82" w:rsidRDefault="00BE0F82" w:rsidP="00BE0F82">
            <w:pPr>
              <w:pStyle w:val="ListParagraph"/>
              <w:numPr>
                <w:ilvl w:val="0"/>
                <w:numId w:val="3"/>
              </w:numPr>
              <w:spacing w:after="0" w:line="240" w:lineRule="auto"/>
              <w:textAlignment w:val="top"/>
            </w:pPr>
            <w:r>
              <w:t xml:space="preserve">Raises attitudes and </w:t>
            </w:r>
            <w:r>
              <w:t>attainment in other curriculum areas</w:t>
            </w:r>
            <w:r>
              <w:t>, whilst promoting healthier, happier and more confident children</w:t>
            </w:r>
          </w:p>
          <w:p w14:paraId="2ECAF7F7" w14:textId="3319B3F3" w:rsidR="00BE0F82" w:rsidRPr="00BE0F82" w:rsidRDefault="00BE0F82" w:rsidP="00BE0F82">
            <w:pPr>
              <w:pStyle w:val="ListParagraph"/>
              <w:numPr>
                <w:ilvl w:val="0"/>
                <w:numId w:val="3"/>
              </w:numPr>
              <w:spacing w:after="0" w:line="240" w:lineRule="auto"/>
              <w:textAlignment w:val="top"/>
            </w:pPr>
            <w:r>
              <w:t>Provides ideas for staff to deliver active learning</w:t>
            </w:r>
          </w:p>
          <w:p w14:paraId="3B979785" w14:textId="77777777" w:rsidR="00BE0F82" w:rsidRDefault="00BE0F82" w:rsidP="00E027E4">
            <w:pPr>
              <w:pStyle w:val="ListParagraph"/>
              <w:spacing w:after="0" w:line="240" w:lineRule="auto"/>
              <w:textAlignment w:val="top"/>
              <w:rPr>
                <w:rFonts w:eastAsia="Times New Roman" w:cstheme="minorHAnsi"/>
                <w:color w:val="FF0000"/>
                <w:lang w:eastAsia="en-GB"/>
              </w:rPr>
            </w:pPr>
          </w:p>
          <w:p w14:paraId="419CAC86" w14:textId="77777777" w:rsidR="00BE0F82" w:rsidRDefault="00BE0F82" w:rsidP="00E027E4">
            <w:pPr>
              <w:pStyle w:val="ListParagraph"/>
              <w:spacing w:after="0" w:line="240" w:lineRule="auto"/>
              <w:textAlignment w:val="top"/>
              <w:rPr>
                <w:rFonts w:eastAsia="Times New Roman" w:cstheme="minorHAnsi"/>
                <w:color w:val="FF0000"/>
                <w:lang w:eastAsia="en-GB"/>
              </w:rPr>
            </w:pPr>
          </w:p>
          <w:p w14:paraId="3293570A" w14:textId="77777777" w:rsidR="00BE0F82" w:rsidRDefault="00BE0F82" w:rsidP="00E027E4">
            <w:pPr>
              <w:pStyle w:val="ListParagraph"/>
              <w:spacing w:after="0" w:line="240" w:lineRule="auto"/>
              <w:textAlignment w:val="top"/>
              <w:rPr>
                <w:rFonts w:eastAsia="Times New Roman" w:cstheme="minorHAnsi"/>
                <w:color w:val="FF0000"/>
                <w:lang w:eastAsia="en-GB"/>
              </w:rPr>
            </w:pPr>
          </w:p>
          <w:p w14:paraId="597EE39D" w14:textId="77777777" w:rsidR="00BE0F82" w:rsidRDefault="00BE0F82" w:rsidP="00E027E4">
            <w:pPr>
              <w:pStyle w:val="ListParagraph"/>
              <w:spacing w:after="0" w:line="240" w:lineRule="auto"/>
              <w:textAlignment w:val="top"/>
              <w:rPr>
                <w:rFonts w:eastAsia="Times New Roman" w:cstheme="minorHAnsi"/>
                <w:color w:val="FF0000"/>
                <w:lang w:eastAsia="en-GB"/>
              </w:rPr>
            </w:pPr>
          </w:p>
          <w:p w14:paraId="73EED4B9" w14:textId="77777777" w:rsidR="00BE0F82" w:rsidRDefault="00BE0F82" w:rsidP="00E027E4">
            <w:pPr>
              <w:pStyle w:val="ListParagraph"/>
              <w:spacing w:after="0" w:line="240" w:lineRule="auto"/>
              <w:textAlignment w:val="top"/>
              <w:rPr>
                <w:rFonts w:eastAsia="Times New Roman" w:cstheme="minorHAnsi"/>
                <w:color w:val="FF0000"/>
                <w:lang w:eastAsia="en-GB"/>
              </w:rPr>
            </w:pPr>
          </w:p>
          <w:p w14:paraId="53F69F0B" w14:textId="3FB613E3" w:rsidR="00BE0F82" w:rsidRPr="00742F75" w:rsidRDefault="00BE0F82" w:rsidP="00E027E4">
            <w:pPr>
              <w:pStyle w:val="ListParagraph"/>
              <w:spacing w:after="0" w:line="240" w:lineRule="auto"/>
              <w:textAlignment w:val="top"/>
              <w:rPr>
                <w:rFonts w:eastAsia="Times New Roman" w:cstheme="minorHAnsi"/>
                <w:color w:val="FF0000"/>
                <w:lang w:eastAsia="en-GB"/>
              </w:rPr>
            </w:pPr>
          </w:p>
        </w:tc>
      </w:tr>
      <w:tr w:rsidR="0015149E" w:rsidRPr="0015149E" w14:paraId="6CCAA2F6" w14:textId="77777777" w:rsidTr="00BE3678">
        <w:tc>
          <w:tcPr>
            <w:tcW w:w="4149" w:type="dxa"/>
            <w:tcBorders>
              <w:top w:val="outset" w:sz="6" w:space="0" w:color="auto"/>
              <w:left w:val="outset" w:sz="6" w:space="0" w:color="auto"/>
              <w:bottom w:val="outset" w:sz="6" w:space="0" w:color="auto"/>
              <w:right w:val="outset" w:sz="6" w:space="0" w:color="auto"/>
            </w:tcBorders>
            <w:vAlign w:val="center"/>
            <w:hideMark/>
          </w:tcPr>
          <w:p w14:paraId="61D20DF6" w14:textId="2D072A8D" w:rsidR="0015149E" w:rsidRDefault="0015149E" w:rsidP="0015149E">
            <w:pPr>
              <w:spacing w:after="0" w:line="240" w:lineRule="auto"/>
              <w:rPr>
                <w:rFonts w:eastAsia="Times New Roman" w:cstheme="minorHAnsi"/>
                <w:b/>
                <w:u w:val="single"/>
                <w:bdr w:val="none" w:sz="0" w:space="0" w:color="auto" w:frame="1"/>
                <w:lang w:eastAsia="en-GB"/>
              </w:rPr>
            </w:pPr>
            <w:r w:rsidRPr="00BE0F82">
              <w:rPr>
                <w:rFonts w:eastAsia="Times New Roman" w:cstheme="minorHAnsi"/>
                <w:b/>
                <w:u w:val="single"/>
                <w:bdr w:val="none" w:sz="0" w:space="0" w:color="auto" w:frame="1"/>
                <w:lang w:eastAsia="en-GB"/>
              </w:rPr>
              <w:t>Increased confidence, knowledge and skills of all staff in teaching PE and sport</w:t>
            </w:r>
          </w:p>
          <w:p w14:paraId="526E7FA4" w14:textId="77777777" w:rsidR="00BE0F82" w:rsidRDefault="00BE0F82" w:rsidP="0015149E">
            <w:pPr>
              <w:spacing w:after="0" w:line="240" w:lineRule="auto"/>
              <w:rPr>
                <w:rFonts w:eastAsia="Times New Roman" w:cstheme="minorHAnsi"/>
                <w:b/>
                <w:u w:val="single"/>
                <w:bdr w:val="none" w:sz="0" w:space="0" w:color="auto" w:frame="1"/>
                <w:lang w:eastAsia="en-GB"/>
              </w:rPr>
            </w:pPr>
          </w:p>
          <w:p w14:paraId="59165E7B" w14:textId="77777777" w:rsidR="00BE0F82" w:rsidRDefault="00BE0F82" w:rsidP="00BE0F82">
            <w:pPr>
              <w:pStyle w:val="TableParagraph"/>
              <w:numPr>
                <w:ilvl w:val="0"/>
                <w:numId w:val="13"/>
              </w:numPr>
              <w:rPr>
                <w:rFonts w:asciiTheme="minorHAnsi" w:hAnsiTheme="minorHAnsi" w:cstheme="minorHAnsi"/>
                <w:color w:val="FF0000"/>
              </w:rPr>
            </w:pPr>
            <w:r w:rsidRPr="00E027E4">
              <w:rPr>
                <w:rFonts w:asciiTheme="minorHAnsi" w:hAnsiTheme="minorHAnsi" w:cstheme="minorHAnsi"/>
                <w:color w:val="FF0000"/>
              </w:rPr>
              <w:t>All Staff have had training on th</w:t>
            </w:r>
            <w:r>
              <w:rPr>
                <w:rFonts w:asciiTheme="minorHAnsi" w:hAnsiTheme="minorHAnsi" w:cstheme="minorHAnsi"/>
                <w:color w:val="FF0000"/>
              </w:rPr>
              <w:t xml:space="preserve">e </w:t>
            </w:r>
            <w:r>
              <w:rPr>
                <w:rFonts w:asciiTheme="minorHAnsi" w:hAnsiTheme="minorHAnsi" w:cstheme="minorHAnsi"/>
                <w:color w:val="FF0000"/>
              </w:rPr>
              <w:lastRenderedPageBreak/>
              <w:t>new PE Curriculum using the Beyond the Physical Scheme</w:t>
            </w:r>
            <w:r w:rsidRPr="00E027E4">
              <w:rPr>
                <w:rFonts w:asciiTheme="minorHAnsi" w:hAnsiTheme="minorHAnsi" w:cstheme="minorHAnsi"/>
                <w:color w:val="FF0000"/>
              </w:rPr>
              <w:t xml:space="preserve">. </w:t>
            </w:r>
            <w:proofErr w:type="gramStart"/>
            <w:r w:rsidRPr="00E027E4">
              <w:rPr>
                <w:rFonts w:asciiTheme="minorHAnsi" w:hAnsiTheme="minorHAnsi" w:cstheme="minorHAnsi"/>
                <w:color w:val="FF0000"/>
              </w:rPr>
              <w:t>Staff are</w:t>
            </w:r>
            <w:proofErr w:type="gramEnd"/>
            <w:r w:rsidRPr="00E027E4">
              <w:rPr>
                <w:rFonts w:asciiTheme="minorHAnsi" w:hAnsiTheme="minorHAnsi" w:cstheme="minorHAnsi"/>
                <w:color w:val="FF0000"/>
              </w:rPr>
              <w:t xml:space="preserve"> now delivering these sessions.</w:t>
            </w:r>
          </w:p>
          <w:p w14:paraId="5631DFD5" w14:textId="0FD00D31" w:rsidR="00BE0F82" w:rsidRDefault="00BE0F82" w:rsidP="00BE0F82">
            <w:pPr>
              <w:pStyle w:val="TableParagraph"/>
              <w:numPr>
                <w:ilvl w:val="0"/>
                <w:numId w:val="13"/>
              </w:numPr>
              <w:rPr>
                <w:rFonts w:asciiTheme="minorHAnsi" w:hAnsiTheme="minorHAnsi" w:cstheme="minorHAnsi"/>
                <w:color w:val="FF0000"/>
              </w:rPr>
            </w:pPr>
            <w:r>
              <w:rPr>
                <w:rFonts w:asciiTheme="minorHAnsi" w:hAnsiTheme="minorHAnsi" w:cstheme="minorHAnsi"/>
                <w:color w:val="FF0000"/>
              </w:rPr>
              <w:t>Coach from Longley Tennis Club has delivered sessions in school</w:t>
            </w:r>
          </w:p>
          <w:p w14:paraId="3B96D2E4" w14:textId="77777777" w:rsidR="00BE0F82" w:rsidRDefault="00BE0F82" w:rsidP="00BE0F82">
            <w:pPr>
              <w:pStyle w:val="TableParagraph"/>
              <w:numPr>
                <w:ilvl w:val="0"/>
                <w:numId w:val="13"/>
              </w:numPr>
              <w:rPr>
                <w:rFonts w:asciiTheme="minorHAnsi" w:hAnsiTheme="minorHAnsi" w:cstheme="minorHAnsi"/>
                <w:color w:val="FF0000"/>
              </w:rPr>
            </w:pPr>
            <w:r>
              <w:rPr>
                <w:rFonts w:asciiTheme="minorHAnsi" w:hAnsiTheme="minorHAnsi" w:cstheme="minorHAnsi"/>
                <w:color w:val="FF0000"/>
              </w:rPr>
              <w:t>HTFC Coaches have supported PE teaching</w:t>
            </w:r>
          </w:p>
          <w:p w14:paraId="4441D7F8" w14:textId="06F822D7" w:rsidR="00BE0F82" w:rsidRPr="00E027E4" w:rsidRDefault="00BE0F82" w:rsidP="00BE0F82">
            <w:pPr>
              <w:pStyle w:val="TableParagraph"/>
              <w:numPr>
                <w:ilvl w:val="0"/>
                <w:numId w:val="13"/>
              </w:numPr>
              <w:rPr>
                <w:rFonts w:asciiTheme="minorHAnsi" w:hAnsiTheme="minorHAnsi" w:cstheme="minorHAnsi"/>
                <w:color w:val="FF0000"/>
              </w:rPr>
            </w:pPr>
            <w:r>
              <w:rPr>
                <w:rFonts w:asciiTheme="minorHAnsi" w:hAnsiTheme="minorHAnsi" w:cstheme="minorHAnsi"/>
                <w:color w:val="FF0000"/>
              </w:rPr>
              <w:t>Pennine staff have supported and delivered sessions.</w:t>
            </w:r>
          </w:p>
          <w:p w14:paraId="74239848" w14:textId="77777777" w:rsidR="00BE0F82" w:rsidRDefault="00BE0F82" w:rsidP="0015149E">
            <w:pPr>
              <w:spacing w:after="0" w:line="240" w:lineRule="auto"/>
              <w:rPr>
                <w:rFonts w:eastAsia="Times New Roman" w:cstheme="minorHAnsi"/>
                <w:b/>
                <w:u w:val="single"/>
                <w:bdr w:val="none" w:sz="0" w:space="0" w:color="auto" w:frame="1"/>
                <w:lang w:eastAsia="en-GB"/>
              </w:rPr>
            </w:pPr>
          </w:p>
          <w:p w14:paraId="1495FCF7" w14:textId="77777777" w:rsidR="00BE0F82" w:rsidRDefault="00BE0F82" w:rsidP="0015149E">
            <w:pPr>
              <w:spacing w:after="0" w:line="240" w:lineRule="auto"/>
              <w:rPr>
                <w:rFonts w:eastAsia="Times New Roman" w:cstheme="minorHAnsi"/>
                <w:b/>
                <w:u w:val="single"/>
                <w:bdr w:val="none" w:sz="0" w:space="0" w:color="auto" w:frame="1"/>
                <w:lang w:eastAsia="en-GB"/>
              </w:rPr>
            </w:pPr>
          </w:p>
          <w:p w14:paraId="3736FE94" w14:textId="77777777" w:rsidR="00BE0F82" w:rsidRPr="00BE0F82" w:rsidRDefault="00BE0F82" w:rsidP="0015149E">
            <w:pPr>
              <w:spacing w:after="0" w:line="240" w:lineRule="auto"/>
              <w:rPr>
                <w:rFonts w:eastAsia="Times New Roman" w:cstheme="minorHAnsi"/>
                <w:b/>
                <w:u w:val="single"/>
                <w:lang w:eastAsia="en-GB"/>
              </w:rPr>
            </w:pPr>
          </w:p>
        </w:tc>
        <w:tc>
          <w:tcPr>
            <w:tcW w:w="9186" w:type="dxa"/>
            <w:tcBorders>
              <w:top w:val="outset" w:sz="6" w:space="0" w:color="auto"/>
              <w:left w:val="outset" w:sz="6" w:space="0" w:color="auto"/>
              <w:bottom w:val="outset" w:sz="6" w:space="0" w:color="auto"/>
              <w:right w:val="outset" w:sz="6" w:space="0" w:color="auto"/>
            </w:tcBorders>
            <w:vAlign w:val="center"/>
            <w:hideMark/>
          </w:tcPr>
          <w:p w14:paraId="60A30F6A" w14:textId="77777777" w:rsidR="00BE0F82" w:rsidRPr="00BE0F82" w:rsidRDefault="00BE0F82" w:rsidP="00BE0F82">
            <w:pPr>
              <w:pStyle w:val="TableParagraph"/>
              <w:ind w:left="720"/>
              <w:rPr>
                <w:rFonts w:asciiTheme="minorHAnsi" w:hAnsiTheme="minorHAnsi" w:cstheme="minorHAnsi"/>
                <w:color w:val="FF0000"/>
              </w:rPr>
            </w:pPr>
          </w:p>
          <w:p w14:paraId="594AEBC3" w14:textId="77777777" w:rsidR="00BE0F82" w:rsidRPr="00BE0F82" w:rsidRDefault="00BE0F82" w:rsidP="00E027E4">
            <w:pPr>
              <w:pStyle w:val="TableParagraph"/>
              <w:numPr>
                <w:ilvl w:val="0"/>
                <w:numId w:val="13"/>
              </w:numPr>
              <w:rPr>
                <w:rFonts w:asciiTheme="minorHAnsi" w:hAnsiTheme="minorHAnsi" w:cstheme="minorHAnsi"/>
                <w:color w:val="FF0000"/>
              </w:rPr>
            </w:pPr>
            <w:r>
              <w:t>The teachers enhance their own sports skills knowledge and can take this forward with them to future classes</w:t>
            </w:r>
          </w:p>
          <w:p w14:paraId="0660C893" w14:textId="77777777" w:rsidR="00BE0F82" w:rsidRPr="00BE0F82" w:rsidRDefault="00BE0F82" w:rsidP="00E027E4">
            <w:pPr>
              <w:pStyle w:val="TableParagraph"/>
              <w:numPr>
                <w:ilvl w:val="0"/>
                <w:numId w:val="13"/>
              </w:numPr>
              <w:rPr>
                <w:rFonts w:asciiTheme="minorHAnsi" w:hAnsiTheme="minorHAnsi" w:cstheme="minorHAnsi"/>
                <w:color w:val="FF0000"/>
              </w:rPr>
            </w:pPr>
            <w:r>
              <w:t>Raises standard of pupil performance</w:t>
            </w:r>
          </w:p>
          <w:p w14:paraId="2948CB80" w14:textId="77777777" w:rsidR="00BE0F82" w:rsidRPr="00BE0F82" w:rsidRDefault="00BE0F82" w:rsidP="00E027E4">
            <w:pPr>
              <w:pStyle w:val="TableParagraph"/>
              <w:numPr>
                <w:ilvl w:val="0"/>
                <w:numId w:val="13"/>
              </w:numPr>
              <w:rPr>
                <w:rFonts w:asciiTheme="minorHAnsi" w:hAnsiTheme="minorHAnsi" w:cstheme="minorHAnsi"/>
                <w:color w:val="FF0000"/>
              </w:rPr>
            </w:pPr>
            <w:r>
              <w:lastRenderedPageBreak/>
              <w:t xml:space="preserve">Provides a broad experience of a range of sports and activities </w:t>
            </w:r>
          </w:p>
          <w:p w14:paraId="53BBB071" w14:textId="77777777" w:rsidR="00BE0F82" w:rsidRPr="00BE0F82" w:rsidRDefault="00BE0F82" w:rsidP="00E027E4">
            <w:pPr>
              <w:pStyle w:val="TableParagraph"/>
              <w:numPr>
                <w:ilvl w:val="0"/>
                <w:numId w:val="13"/>
              </w:numPr>
              <w:rPr>
                <w:rFonts w:asciiTheme="minorHAnsi" w:hAnsiTheme="minorHAnsi" w:cstheme="minorHAnsi"/>
                <w:color w:val="FF0000"/>
              </w:rPr>
            </w:pPr>
            <w:r>
              <w:t>The school is securing links for the children with local clubs and opening up opportunities for them to join more after school clubs</w:t>
            </w:r>
          </w:p>
          <w:p w14:paraId="4DB97024" w14:textId="452C792F" w:rsidR="00BE0F82" w:rsidRPr="0022340E" w:rsidRDefault="00BE0F82" w:rsidP="00E027E4">
            <w:pPr>
              <w:pStyle w:val="TableParagraph"/>
              <w:numPr>
                <w:ilvl w:val="0"/>
                <w:numId w:val="13"/>
              </w:numPr>
              <w:rPr>
                <w:rFonts w:asciiTheme="minorHAnsi" w:hAnsiTheme="minorHAnsi" w:cstheme="minorHAnsi"/>
                <w:color w:val="FF0000"/>
              </w:rPr>
            </w:pPr>
            <w:r>
              <w:t>Increases pupil motivation</w:t>
            </w:r>
          </w:p>
          <w:p w14:paraId="05DC9685" w14:textId="77777777" w:rsidR="0022340E" w:rsidRPr="0022340E" w:rsidRDefault="0022340E" w:rsidP="00E027E4">
            <w:pPr>
              <w:pStyle w:val="TableParagraph"/>
              <w:numPr>
                <w:ilvl w:val="0"/>
                <w:numId w:val="13"/>
              </w:numPr>
              <w:rPr>
                <w:rFonts w:asciiTheme="minorHAnsi" w:hAnsiTheme="minorHAnsi" w:cstheme="minorHAnsi"/>
                <w:color w:val="FF0000"/>
              </w:rPr>
            </w:pPr>
            <w:r>
              <w:t xml:space="preserve">Children will receive a curriculum that delivers mental wellbeing and leadership opportunities within PE lessons </w:t>
            </w:r>
          </w:p>
          <w:p w14:paraId="3D4A48B8" w14:textId="77777777" w:rsidR="0022340E" w:rsidRPr="0022340E" w:rsidRDefault="0022340E" w:rsidP="00E027E4">
            <w:pPr>
              <w:pStyle w:val="TableParagraph"/>
              <w:numPr>
                <w:ilvl w:val="0"/>
                <w:numId w:val="13"/>
              </w:numPr>
              <w:rPr>
                <w:rFonts w:asciiTheme="minorHAnsi" w:hAnsiTheme="minorHAnsi" w:cstheme="minorHAnsi"/>
                <w:color w:val="FF0000"/>
              </w:rPr>
            </w:pPr>
            <w:r>
              <w:t xml:space="preserve">Children will be given the chance to learn to lead </w:t>
            </w:r>
          </w:p>
          <w:p w14:paraId="3E1C3894" w14:textId="77777777" w:rsidR="0022340E" w:rsidRPr="0022340E" w:rsidRDefault="0022340E" w:rsidP="00E027E4">
            <w:pPr>
              <w:pStyle w:val="TableParagraph"/>
              <w:numPr>
                <w:ilvl w:val="0"/>
                <w:numId w:val="13"/>
              </w:numPr>
              <w:rPr>
                <w:rFonts w:asciiTheme="minorHAnsi" w:hAnsiTheme="minorHAnsi" w:cstheme="minorHAnsi"/>
                <w:color w:val="FF0000"/>
              </w:rPr>
            </w:pPr>
            <w:r>
              <w:t xml:space="preserve">Children will enjoy their lessons more and feel that they all equally have a place within the lesson </w:t>
            </w:r>
          </w:p>
          <w:p w14:paraId="0D83F6AC" w14:textId="77777777" w:rsidR="0022340E" w:rsidRPr="0022340E" w:rsidRDefault="0022340E" w:rsidP="00E027E4">
            <w:pPr>
              <w:pStyle w:val="TableParagraph"/>
              <w:numPr>
                <w:ilvl w:val="0"/>
                <w:numId w:val="13"/>
              </w:numPr>
              <w:rPr>
                <w:rFonts w:asciiTheme="minorHAnsi" w:hAnsiTheme="minorHAnsi" w:cstheme="minorHAnsi"/>
                <w:color w:val="FF0000"/>
              </w:rPr>
            </w:pPr>
            <w:r>
              <w:t>Children will consolidate skills which they can implement into any given sport</w:t>
            </w:r>
          </w:p>
          <w:p w14:paraId="30D6A1F9" w14:textId="2BCD9AB5" w:rsidR="0022340E" w:rsidRPr="00BE0F82" w:rsidRDefault="0022340E" w:rsidP="00E027E4">
            <w:pPr>
              <w:pStyle w:val="TableParagraph"/>
              <w:numPr>
                <w:ilvl w:val="0"/>
                <w:numId w:val="13"/>
              </w:numPr>
              <w:rPr>
                <w:rFonts w:asciiTheme="minorHAnsi" w:hAnsiTheme="minorHAnsi" w:cstheme="minorHAnsi"/>
                <w:color w:val="FF0000"/>
              </w:rPr>
            </w:pPr>
            <w:r>
              <w:t>Lessons delivered will be tailored to ensure each</w:t>
            </w:r>
            <w:r>
              <w:t xml:space="preserve"> o</w:t>
            </w:r>
            <w:r>
              <w:t>f them are sufficiently challenged and involved</w:t>
            </w:r>
          </w:p>
          <w:p w14:paraId="5E0FEE3E" w14:textId="77777777" w:rsidR="00BE0F82" w:rsidRPr="00BE0F82" w:rsidRDefault="00BE0F82" w:rsidP="00BE0F82">
            <w:pPr>
              <w:pStyle w:val="TableParagraph"/>
              <w:ind w:left="360"/>
              <w:rPr>
                <w:rFonts w:asciiTheme="minorHAnsi" w:hAnsiTheme="minorHAnsi" w:cstheme="minorHAnsi"/>
                <w:color w:val="FF0000"/>
              </w:rPr>
            </w:pPr>
          </w:p>
          <w:p w14:paraId="2100F912" w14:textId="2908109A" w:rsidR="00E027E4" w:rsidRPr="00E027E4" w:rsidRDefault="00E027E4" w:rsidP="00E027E4">
            <w:pPr>
              <w:pStyle w:val="TableParagraph"/>
              <w:numPr>
                <w:ilvl w:val="0"/>
                <w:numId w:val="13"/>
              </w:numPr>
              <w:rPr>
                <w:rFonts w:asciiTheme="minorHAnsi" w:hAnsiTheme="minorHAnsi" w:cstheme="minorHAnsi"/>
                <w:color w:val="FF0000"/>
              </w:rPr>
            </w:pPr>
            <w:proofErr w:type="gramStart"/>
            <w:r w:rsidRPr="00E027E4">
              <w:rPr>
                <w:rFonts w:asciiTheme="minorHAnsi" w:hAnsiTheme="minorHAnsi" w:cstheme="minorHAnsi"/>
                <w:color w:val="FF0000"/>
              </w:rPr>
              <w:t>Staff have</w:t>
            </w:r>
            <w:proofErr w:type="gramEnd"/>
            <w:r w:rsidRPr="00E027E4">
              <w:rPr>
                <w:rFonts w:asciiTheme="minorHAnsi" w:hAnsiTheme="minorHAnsi" w:cstheme="minorHAnsi"/>
                <w:color w:val="FF0000"/>
              </w:rPr>
              <w:t xml:space="preserve"> completed an audit of confidence i</w:t>
            </w:r>
            <w:r w:rsidR="00BE0F82">
              <w:rPr>
                <w:rFonts w:asciiTheme="minorHAnsi" w:hAnsiTheme="minorHAnsi" w:cstheme="minorHAnsi"/>
                <w:color w:val="FF0000"/>
              </w:rPr>
              <w:t>n teaching PE</w:t>
            </w:r>
            <w:r w:rsidRPr="00E027E4">
              <w:rPr>
                <w:rFonts w:asciiTheme="minorHAnsi" w:hAnsiTheme="minorHAnsi" w:cstheme="minorHAnsi"/>
                <w:color w:val="FF0000"/>
              </w:rPr>
              <w:t>.</w:t>
            </w:r>
            <w:r w:rsidR="00BA5CDA">
              <w:rPr>
                <w:rFonts w:asciiTheme="minorHAnsi" w:hAnsiTheme="minorHAnsi" w:cstheme="minorHAnsi"/>
                <w:color w:val="FF0000"/>
              </w:rPr>
              <w:t xml:space="preserve"> PE lead has followed these up w</w:t>
            </w:r>
            <w:r w:rsidR="00BE0F82">
              <w:rPr>
                <w:rFonts w:asciiTheme="minorHAnsi" w:hAnsiTheme="minorHAnsi" w:cstheme="minorHAnsi"/>
                <w:color w:val="FF0000"/>
              </w:rPr>
              <w:t>ith individual members of staff.</w:t>
            </w:r>
          </w:p>
          <w:p w14:paraId="30C76717" w14:textId="77777777" w:rsidR="0015149E" w:rsidRPr="00742F75" w:rsidRDefault="0015149E" w:rsidP="00502153">
            <w:pPr>
              <w:pStyle w:val="ListParagraph"/>
              <w:numPr>
                <w:ilvl w:val="0"/>
                <w:numId w:val="4"/>
              </w:numPr>
              <w:spacing w:after="0" w:line="240" w:lineRule="auto"/>
              <w:textAlignment w:val="top"/>
              <w:rPr>
                <w:rFonts w:eastAsia="Times New Roman" w:cstheme="minorHAnsi"/>
                <w:color w:val="FF0000"/>
                <w:lang w:eastAsia="en-GB"/>
              </w:rPr>
            </w:pPr>
            <w:r w:rsidRPr="00742F75">
              <w:rPr>
                <w:rFonts w:eastAsia="Times New Roman" w:cstheme="minorHAnsi"/>
                <w:color w:val="FF0000"/>
                <w:bdr w:val="none" w:sz="0" w:space="0" w:color="auto" w:frame="1"/>
                <w:lang w:eastAsia="en-GB"/>
              </w:rPr>
              <w:t>This curriculum support has improved teachers’ confidence and ability to deliver well-planned lessons with a focus on the progression of skill</w:t>
            </w:r>
            <w:r w:rsidR="00502153" w:rsidRPr="00742F75">
              <w:rPr>
                <w:rFonts w:eastAsia="Times New Roman" w:cstheme="minorHAnsi"/>
                <w:color w:val="FF0000"/>
                <w:bdr w:val="none" w:sz="0" w:space="0" w:color="auto" w:frame="1"/>
                <w:lang w:eastAsia="en-GB"/>
              </w:rPr>
              <w:t>s, differentiation and</w:t>
            </w:r>
            <w:r w:rsidRPr="00742F75">
              <w:rPr>
                <w:rFonts w:eastAsia="Times New Roman" w:cstheme="minorHAnsi"/>
                <w:color w:val="FF0000"/>
                <w:bdr w:val="none" w:sz="0" w:space="0" w:color="auto" w:frame="1"/>
                <w:lang w:eastAsia="en-GB"/>
              </w:rPr>
              <w:t xml:space="preserve"> identify</w:t>
            </w:r>
            <w:r w:rsidR="00502153" w:rsidRPr="00742F75">
              <w:rPr>
                <w:rFonts w:eastAsia="Times New Roman" w:cstheme="minorHAnsi"/>
                <w:color w:val="FF0000"/>
                <w:bdr w:val="none" w:sz="0" w:space="0" w:color="auto" w:frame="1"/>
                <w:lang w:eastAsia="en-GB"/>
              </w:rPr>
              <w:t>ing</w:t>
            </w:r>
            <w:r w:rsidRPr="00742F75">
              <w:rPr>
                <w:rFonts w:eastAsia="Times New Roman" w:cstheme="minorHAnsi"/>
                <w:color w:val="FF0000"/>
                <w:bdr w:val="none" w:sz="0" w:space="0" w:color="auto" w:frame="1"/>
                <w:lang w:eastAsia="en-GB"/>
              </w:rPr>
              <w:t xml:space="preserve"> techniques.</w:t>
            </w:r>
          </w:p>
        </w:tc>
      </w:tr>
      <w:tr w:rsidR="0015149E" w:rsidRPr="0015149E" w14:paraId="133504B0" w14:textId="77777777" w:rsidTr="00BE3678">
        <w:tc>
          <w:tcPr>
            <w:tcW w:w="4149" w:type="dxa"/>
            <w:tcBorders>
              <w:top w:val="outset" w:sz="6" w:space="0" w:color="auto"/>
              <w:left w:val="outset" w:sz="6" w:space="0" w:color="auto"/>
              <w:bottom w:val="outset" w:sz="6" w:space="0" w:color="auto"/>
              <w:right w:val="outset" w:sz="6" w:space="0" w:color="auto"/>
            </w:tcBorders>
            <w:vAlign w:val="center"/>
            <w:hideMark/>
          </w:tcPr>
          <w:p w14:paraId="6EF76D5B" w14:textId="77777777" w:rsidR="0015149E" w:rsidRPr="00BE0F82" w:rsidRDefault="0015149E" w:rsidP="0015149E">
            <w:pPr>
              <w:spacing w:after="0" w:line="240" w:lineRule="auto"/>
              <w:rPr>
                <w:rFonts w:eastAsia="Times New Roman" w:cstheme="minorHAnsi"/>
                <w:b/>
                <w:u w:val="single"/>
                <w:bdr w:val="none" w:sz="0" w:space="0" w:color="auto" w:frame="1"/>
                <w:lang w:eastAsia="en-GB"/>
              </w:rPr>
            </w:pPr>
            <w:r w:rsidRPr="00BE0F82">
              <w:rPr>
                <w:rFonts w:eastAsia="Times New Roman" w:cstheme="minorHAnsi"/>
                <w:b/>
                <w:u w:val="single"/>
                <w:bdr w:val="none" w:sz="0" w:space="0" w:color="auto" w:frame="1"/>
                <w:lang w:eastAsia="en-GB"/>
              </w:rPr>
              <w:lastRenderedPageBreak/>
              <w:t>Broader experience of a range of sports and activities offered to all pupils</w:t>
            </w:r>
          </w:p>
          <w:p w14:paraId="252B23FC" w14:textId="77777777" w:rsidR="00BE0F82" w:rsidRDefault="00BE0F82" w:rsidP="0015149E">
            <w:pPr>
              <w:spacing w:after="0" w:line="240" w:lineRule="auto"/>
              <w:rPr>
                <w:rFonts w:eastAsia="Times New Roman" w:cstheme="minorHAnsi"/>
                <w:bdr w:val="none" w:sz="0" w:space="0" w:color="auto" w:frame="1"/>
                <w:lang w:eastAsia="en-GB"/>
              </w:rPr>
            </w:pPr>
          </w:p>
          <w:p w14:paraId="031051FE" w14:textId="77777777" w:rsidR="00BE0F82" w:rsidRPr="00742F75" w:rsidRDefault="00BE0F82" w:rsidP="00BE0F82">
            <w:pPr>
              <w:pStyle w:val="ListParagraph"/>
              <w:numPr>
                <w:ilvl w:val="0"/>
                <w:numId w:val="7"/>
              </w:numPr>
              <w:spacing w:after="0" w:line="240" w:lineRule="auto"/>
              <w:textAlignment w:val="top"/>
              <w:rPr>
                <w:rFonts w:eastAsia="Times New Roman" w:cstheme="minorHAnsi"/>
                <w:color w:val="FF0000"/>
                <w:lang w:eastAsia="en-GB"/>
              </w:rPr>
            </w:pPr>
            <w:r>
              <w:rPr>
                <w:rFonts w:eastAsia="Times New Roman" w:cstheme="minorHAnsi"/>
                <w:color w:val="FF0000"/>
                <w:bdr w:val="none" w:sz="0" w:space="0" w:color="auto" w:frame="1"/>
                <w:lang w:eastAsia="en-GB"/>
              </w:rPr>
              <w:t>Project Sport</w:t>
            </w:r>
            <w:r w:rsidRPr="00742F75">
              <w:rPr>
                <w:rFonts w:eastAsia="Times New Roman" w:cstheme="minorHAnsi"/>
                <w:color w:val="FF0000"/>
                <w:bdr w:val="none" w:sz="0" w:space="0" w:color="auto" w:frame="1"/>
                <w:lang w:eastAsia="en-GB"/>
              </w:rPr>
              <w:t xml:space="preserve"> ran </w:t>
            </w:r>
            <w:proofErr w:type="spellStart"/>
            <w:r>
              <w:rPr>
                <w:rFonts w:eastAsia="Times New Roman" w:cstheme="minorHAnsi"/>
                <w:color w:val="FF0000"/>
                <w:bdr w:val="none" w:sz="0" w:space="0" w:color="auto" w:frame="1"/>
                <w:lang w:eastAsia="en-GB"/>
              </w:rPr>
              <w:t>multisports</w:t>
            </w:r>
            <w:proofErr w:type="spellEnd"/>
            <w:r>
              <w:rPr>
                <w:rFonts w:eastAsia="Times New Roman" w:cstheme="minorHAnsi"/>
                <w:color w:val="FF0000"/>
                <w:bdr w:val="none" w:sz="0" w:space="0" w:color="auto" w:frame="1"/>
                <w:lang w:eastAsia="en-GB"/>
              </w:rPr>
              <w:t xml:space="preserve"> activities</w:t>
            </w:r>
            <w:r w:rsidRPr="00742F75">
              <w:rPr>
                <w:rFonts w:eastAsia="Times New Roman" w:cstheme="minorHAnsi"/>
                <w:color w:val="FF0000"/>
                <w:bdr w:val="none" w:sz="0" w:space="0" w:color="auto" w:frame="1"/>
                <w:lang w:eastAsia="en-GB"/>
              </w:rPr>
              <w:t xml:space="preserve"> for KS1 and KS2 children </w:t>
            </w:r>
            <w:r>
              <w:rPr>
                <w:rFonts w:eastAsia="Times New Roman" w:cstheme="minorHAnsi"/>
                <w:color w:val="FF0000"/>
                <w:bdr w:val="none" w:sz="0" w:space="0" w:color="auto" w:frame="1"/>
                <w:lang w:eastAsia="en-GB"/>
              </w:rPr>
              <w:t>5</w:t>
            </w:r>
            <w:r w:rsidRPr="00742F75">
              <w:rPr>
                <w:rFonts w:eastAsia="Times New Roman" w:cstheme="minorHAnsi"/>
                <w:color w:val="FF0000"/>
                <w:bdr w:val="none" w:sz="0" w:space="0" w:color="auto" w:frame="1"/>
                <w:lang w:eastAsia="en-GB"/>
              </w:rPr>
              <w:t xml:space="preserve"> lunchtimes per week.</w:t>
            </w:r>
          </w:p>
          <w:p w14:paraId="24262FC7" w14:textId="57B5F0AB" w:rsidR="00BE0F82" w:rsidRDefault="00BE0F82" w:rsidP="00BE0F82">
            <w:pPr>
              <w:pStyle w:val="ListParagraph"/>
              <w:numPr>
                <w:ilvl w:val="0"/>
                <w:numId w:val="7"/>
              </w:numPr>
              <w:spacing w:after="0" w:line="240" w:lineRule="auto"/>
              <w:textAlignment w:val="top"/>
              <w:rPr>
                <w:rFonts w:eastAsia="Times New Roman" w:cstheme="minorHAnsi"/>
                <w:color w:val="FF0000"/>
                <w:lang w:eastAsia="en-GB"/>
              </w:rPr>
            </w:pPr>
            <w:r>
              <w:rPr>
                <w:rFonts w:eastAsia="Times New Roman" w:cstheme="minorHAnsi"/>
                <w:color w:val="FF0000"/>
                <w:lang w:eastAsia="en-GB"/>
              </w:rPr>
              <w:t>PSP staff helped and delivered a number of intra-school and inter-sc</w:t>
            </w:r>
            <w:r>
              <w:rPr>
                <w:rFonts w:eastAsia="Times New Roman" w:cstheme="minorHAnsi"/>
                <w:color w:val="FF0000"/>
                <w:lang w:eastAsia="en-GB"/>
              </w:rPr>
              <w:t>hool activities and supported delivery of PE sessions.</w:t>
            </w:r>
          </w:p>
          <w:p w14:paraId="30CC5EA5" w14:textId="77777777" w:rsidR="007B59C2" w:rsidRDefault="00BE0F82" w:rsidP="007B59C2">
            <w:pPr>
              <w:pStyle w:val="ListParagraph"/>
              <w:numPr>
                <w:ilvl w:val="0"/>
                <w:numId w:val="7"/>
              </w:numPr>
              <w:spacing w:after="0" w:line="240" w:lineRule="auto"/>
              <w:textAlignment w:val="top"/>
              <w:rPr>
                <w:rFonts w:eastAsia="Times New Roman" w:cstheme="minorHAnsi"/>
                <w:color w:val="FF0000"/>
                <w:lang w:eastAsia="en-GB"/>
              </w:rPr>
            </w:pPr>
            <w:r>
              <w:rPr>
                <w:rFonts w:eastAsia="Times New Roman" w:cstheme="minorHAnsi"/>
                <w:color w:val="FF0000"/>
                <w:lang w:eastAsia="en-GB"/>
              </w:rPr>
              <w:t xml:space="preserve">Children in EYFS, KS1 &amp; KS2 took part in Dancing and </w:t>
            </w:r>
            <w:r>
              <w:rPr>
                <w:rFonts w:eastAsia="Times New Roman" w:cstheme="minorHAnsi"/>
                <w:color w:val="FF0000"/>
                <w:lang w:eastAsia="en-GB"/>
              </w:rPr>
              <w:t xml:space="preserve">Movement </w:t>
            </w:r>
            <w:proofErr w:type="spellStart"/>
            <w:r>
              <w:rPr>
                <w:rFonts w:eastAsia="Times New Roman" w:cstheme="minorHAnsi"/>
                <w:color w:val="FF0000"/>
                <w:lang w:eastAsia="en-GB"/>
              </w:rPr>
              <w:t>Workshops.</w:t>
            </w:r>
            <w:proofErr w:type="spellEnd"/>
          </w:p>
          <w:p w14:paraId="3E4B5618" w14:textId="77777777" w:rsidR="007B59C2" w:rsidRDefault="00BE0F82" w:rsidP="00BE0F82">
            <w:pPr>
              <w:pStyle w:val="ListParagraph"/>
              <w:numPr>
                <w:ilvl w:val="0"/>
                <w:numId w:val="7"/>
              </w:numPr>
              <w:spacing w:after="0" w:line="240" w:lineRule="auto"/>
              <w:textAlignment w:val="top"/>
              <w:rPr>
                <w:rFonts w:eastAsia="Times New Roman" w:cstheme="minorHAnsi"/>
                <w:color w:val="FF0000"/>
                <w:lang w:eastAsia="en-GB"/>
              </w:rPr>
            </w:pPr>
            <w:proofErr w:type="spellStart"/>
            <w:r w:rsidRPr="007B59C2">
              <w:rPr>
                <w:rFonts w:eastAsia="Times New Roman" w:cstheme="minorHAnsi"/>
                <w:color w:val="FF0000"/>
                <w:lang w:eastAsia="en-GB"/>
              </w:rPr>
              <w:lastRenderedPageBreak/>
              <w:t>Bikeability</w:t>
            </w:r>
            <w:proofErr w:type="spellEnd"/>
            <w:r w:rsidRPr="007B59C2">
              <w:rPr>
                <w:rFonts w:eastAsia="Times New Roman" w:cstheme="minorHAnsi"/>
                <w:color w:val="FF0000"/>
                <w:lang w:eastAsia="en-GB"/>
              </w:rPr>
              <w:t xml:space="preserve"> sessions offered to Y5</w:t>
            </w:r>
          </w:p>
          <w:p w14:paraId="34DAADC1" w14:textId="6B32A385" w:rsidR="00BE0F82" w:rsidRPr="007B59C2" w:rsidRDefault="00BE0F82" w:rsidP="00BE0F82">
            <w:pPr>
              <w:pStyle w:val="ListParagraph"/>
              <w:numPr>
                <w:ilvl w:val="0"/>
                <w:numId w:val="7"/>
              </w:numPr>
              <w:spacing w:after="0" w:line="240" w:lineRule="auto"/>
              <w:textAlignment w:val="top"/>
              <w:rPr>
                <w:rFonts w:eastAsia="Times New Roman" w:cstheme="minorHAnsi"/>
                <w:color w:val="FF0000"/>
                <w:lang w:eastAsia="en-GB"/>
              </w:rPr>
            </w:pPr>
            <w:r w:rsidRPr="007B59C2">
              <w:rPr>
                <w:rFonts w:eastAsia="Times New Roman" w:cstheme="minorHAnsi"/>
                <w:color w:val="FF0000"/>
                <w:lang w:eastAsia="en-GB"/>
              </w:rPr>
              <w:t xml:space="preserve">Year 6 children returned to school swimming in the </w:t>
            </w:r>
            <w:proofErr w:type="gramStart"/>
            <w:r w:rsidRPr="007B59C2">
              <w:rPr>
                <w:rFonts w:eastAsia="Times New Roman" w:cstheme="minorHAnsi"/>
                <w:color w:val="FF0000"/>
                <w:lang w:eastAsia="en-GB"/>
              </w:rPr>
              <w:t>Autumn</w:t>
            </w:r>
            <w:proofErr w:type="gramEnd"/>
            <w:r w:rsidRPr="007B59C2">
              <w:rPr>
                <w:rFonts w:eastAsia="Times New Roman" w:cstheme="minorHAnsi"/>
                <w:color w:val="FF0000"/>
                <w:lang w:eastAsia="en-GB"/>
              </w:rPr>
              <w:t xml:space="preserve"> term.</w:t>
            </w:r>
          </w:p>
        </w:tc>
        <w:tc>
          <w:tcPr>
            <w:tcW w:w="9186" w:type="dxa"/>
            <w:tcBorders>
              <w:top w:val="outset" w:sz="6" w:space="0" w:color="auto"/>
              <w:left w:val="outset" w:sz="6" w:space="0" w:color="auto"/>
              <w:bottom w:val="outset" w:sz="6" w:space="0" w:color="auto"/>
              <w:right w:val="outset" w:sz="6" w:space="0" w:color="auto"/>
            </w:tcBorders>
            <w:vAlign w:val="center"/>
            <w:hideMark/>
          </w:tcPr>
          <w:p w14:paraId="43FE6AA9" w14:textId="77777777" w:rsidR="006C734C" w:rsidRPr="00BE0F82" w:rsidRDefault="00BE0F82" w:rsidP="00055D34">
            <w:pPr>
              <w:pStyle w:val="ListParagraph"/>
              <w:numPr>
                <w:ilvl w:val="0"/>
                <w:numId w:val="7"/>
              </w:numPr>
              <w:spacing w:after="0" w:line="240" w:lineRule="auto"/>
              <w:textAlignment w:val="top"/>
              <w:rPr>
                <w:rFonts w:eastAsia="Times New Roman" w:cstheme="minorHAnsi"/>
                <w:color w:val="FF0000"/>
                <w:lang w:eastAsia="en-GB"/>
              </w:rPr>
            </w:pPr>
            <w:r>
              <w:lastRenderedPageBreak/>
              <w:t>Staff will learn how to deliver an alternative sport in a fun and interesting way</w:t>
            </w:r>
          </w:p>
          <w:p w14:paraId="5A022608" w14:textId="77777777" w:rsidR="00BE0F82" w:rsidRPr="00BE0F82" w:rsidRDefault="00BE0F82" w:rsidP="00055D34">
            <w:pPr>
              <w:pStyle w:val="ListParagraph"/>
              <w:numPr>
                <w:ilvl w:val="0"/>
                <w:numId w:val="7"/>
              </w:numPr>
              <w:spacing w:after="0" w:line="240" w:lineRule="auto"/>
              <w:textAlignment w:val="top"/>
              <w:rPr>
                <w:rFonts w:eastAsia="Times New Roman" w:cstheme="minorHAnsi"/>
                <w:color w:val="FF0000"/>
                <w:lang w:eastAsia="en-GB"/>
              </w:rPr>
            </w:pPr>
            <w:r>
              <w:t xml:space="preserve">Provides inclusive and stimulating activities for all pupils </w:t>
            </w:r>
          </w:p>
          <w:p w14:paraId="2EFD4997" w14:textId="77777777" w:rsidR="00BE0F82" w:rsidRPr="00BE0F82" w:rsidRDefault="00BE0F82" w:rsidP="00055D34">
            <w:pPr>
              <w:pStyle w:val="ListParagraph"/>
              <w:numPr>
                <w:ilvl w:val="0"/>
                <w:numId w:val="7"/>
              </w:numPr>
              <w:spacing w:after="0" w:line="240" w:lineRule="auto"/>
              <w:textAlignment w:val="top"/>
              <w:rPr>
                <w:rFonts w:eastAsia="Times New Roman" w:cstheme="minorHAnsi"/>
                <w:color w:val="FF0000"/>
                <w:lang w:eastAsia="en-GB"/>
              </w:rPr>
            </w:pPr>
            <w:r>
              <w:t xml:space="preserve">Reaches out to the children that are not engaging in mainstream sports </w:t>
            </w:r>
          </w:p>
          <w:p w14:paraId="7A8FF250" w14:textId="77777777" w:rsidR="00BE0F82" w:rsidRPr="00BE0F82" w:rsidRDefault="00BE0F82" w:rsidP="00055D34">
            <w:pPr>
              <w:pStyle w:val="ListParagraph"/>
              <w:numPr>
                <w:ilvl w:val="0"/>
                <w:numId w:val="7"/>
              </w:numPr>
              <w:spacing w:after="0" w:line="240" w:lineRule="auto"/>
              <w:textAlignment w:val="top"/>
              <w:rPr>
                <w:rFonts w:eastAsia="Times New Roman" w:cstheme="minorHAnsi"/>
                <w:color w:val="FF0000"/>
                <w:lang w:eastAsia="en-GB"/>
              </w:rPr>
            </w:pPr>
            <w:r>
              <w:t xml:space="preserve">Encourages pupils to take up a productive hobby and in </w:t>
            </w:r>
            <w:r>
              <w:t>turn reduce screen time at home</w:t>
            </w:r>
          </w:p>
          <w:p w14:paraId="64683849" w14:textId="77777777" w:rsidR="00BE0F82" w:rsidRPr="00BE0F82" w:rsidRDefault="00BE0F82" w:rsidP="00055D34">
            <w:pPr>
              <w:pStyle w:val="ListParagraph"/>
              <w:numPr>
                <w:ilvl w:val="0"/>
                <w:numId w:val="7"/>
              </w:numPr>
              <w:spacing w:after="0" w:line="240" w:lineRule="auto"/>
              <w:textAlignment w:val="top"/>
              <w:rPr>
                <w:rFonts w:eastAsia="Times New Roman" w:cstheme="minorHAnsi"/>
                <w:color w:val="FF0000"/>
                <w:lang w:eastAsia="en-GB"/>
              </w:rPr>
            </w:pPr>
            <w:r>
              <w:t xml:space="preserve">Provides a broad experience of a range of sports and activities </w:t>
            </w:r>
          </w:p>
          <w:p w14:paraId="09C4CCAA" w14:textId="77777777" w:rsidR="00BE0F82" w:rsidRPr="00BE0F82" w:rsidRDefault="00BE0F82" w:rsidP="00055D34">
            <w:pPr>
              <w:pStyle w:val="ListParagraph"/>
              <w:numPr>
                <w:ilvl w:val="0"/>
                <w:numId w:val="7"/>
              </w:numPr>
              <w:spacing w:after="0" w:line="240" w:lineRule="auto"/>
              <w:textAlignment w:val="top"/>
              <w:rPr>
                <w:rFonts w:eastAsia="Times New Roman" w:cstheme="minorHAnsi"/>
                <w:color w:val="FF0000"/>
                <w:lang w:eastAsia="en-GB"/>
              </w:rPr>
            </w:pPr>
            <w:r>
              <w:t xml:space="preserve">The children gain expertise and skills from a qualified coach </w:t>
            </w:r>
          </w:p>
          <w:p w14:paraId="47E633AE" w14:textId="77777777" w:rsidR="00BE0F82" w:rsidRPr="00BE0F82" w:rsidRDefault="00BE0F82" w:rsidP="00055D34">
            <w:pPr>
              <w:pStyle w:val="ListParagraph"/>
              <w:numPr>
                <w:ilvl w:val="0"/>
                <w:numId w:val="7"/>
              </w:numPr>
              <w:spacing w:after="0" w:line="240" w:lineRule="auto"/>
              <w:textAlignment w:val="top"/>
              <w:rPr>
                <w:rFonts w:eastAsia="Times New Roman" w:cstheme="minorHAnsi"/>
                <w:color w:val="FF0000"/>
                <w:lang w:eastAsia="en-GB"/>
              </w:rPr>
            </w:pPr>
            <w:r>
              <w:t xml:space="preserve">Raises the profile of PE across the school </w:t>
            </w:r>
          </w:p>
          <w:p w14:paraId="24B9DC7B" w14:textId="77777777" w:rsidR="00BE0F82" w:rsidRPr="00BE0F82" w:rsidRDefault="00BE0F82" w:rsidP="00055D34">
            <w:pPr>
              <w:pStyle w:val="ListParagraph"/>
              <w:numPr>
                <w:ilvl w:val="0"/>
                <w:numId w:val="7"/>
              </w:numPr>
              <w:spacing w:after="0" w:line="240" w:lineRule="auto"/>
              <w:textAlignment w:val="top"/>
              <w:rPr>
                <w:rFonts w:eastAsia="Times New Roman" w:cstheme="minorHAnsi"/>
                <w:color w:val="FF0000"/>
                <w:lang w:eastAsia="en-GB"/>
              </w:rPr>
            </w:pPr>
            <w:r>
              <w:t xml:space="preserve">Increases interest in sport and a healthy lifestyle </w:t>
            </w:r>
          </w:p>
          <w:p w14:paraId="188C04FB" w14:textId="77777777" w:rsidR="00BE0F82" w:rsidRPr="00BE0F82" w:rsidRDefault="00BE0F82" w:rsidP="00055D34">
            <w:pPr>
              <w:pStyle w:val="ListParagraph"/>
              <w:numPr>
                <w:ilvl w:val="0"/>
                <w:numId w:val="7"/>
              </w:numPr>
              <w:spacing w:after="0" w:line="240" w:lineRule="auto"/>
              <w:textAlignment w:val="top"/>
              <w:rPr>
                <w:rFonts w:eastAsia="Times New Roman" w:cstheme="minorHAnsi"/>
                <w:color w:val="FF0000"/>
                <w:lang w:eastAsia="en-GB"/>
              </w:rPr>
            </w:pPr>
            <w:r>
              <w:t xml:space="preserve">Increases pupil motivation </w:t>
            </w:r>
          </w:p>
          <w:p w14:paraId="1482372B" w14:textId="77777777" w:rsidR="00BE0F82" w:rsidRPr="00BE0F82" w:rsidRDefault="00BE0F82" w:rsidP="00BE0F82">
            <w:pPr>
              <w:pStyle w:val="ListParagraph"/>
              <w:numPr>
                <w:ilvl w:val="0"/>
                <w:numId w:val="7"/>
              </w:numPr>
              <w:spacing w:after="0" w:line="240" w:lineRule="auto"/>
              <w:textAlignment w:val="top"/>
              <w:rPr>
                <w:rFonts w:eastAsia="Times New Roman" w:cstheme="minorHAnsi"/>
                <w:color w:val="FF0000"/>
                <w:lang w:eastAsia="en-GB"/>
              </w:rPr>
            </w:pPr>
            <w:r>
              <w:t>Enhances our inclusive provision</w:t>
            </w:r>
          </w:p>
          <w:p w14:paraId="0A86BD71" w14:textId="77777777" w:rsidR="00BE0F82" w:rsidRPr="00BE0F82" w:rsidRDefault="00BE0F82" w:rsidP="00BE0F82">
            <w:pPr>
              <w:pStyle w:val="ListParagraph"/>
              <w:numPr>
                <w:ilvl w:val="0"/>
                <w:numId w:val="7"/>
              </w:numPr>
              <w:spacing w:after="0" w:line="240" w:lineRule="auto"/>
              <w:textAlignment w:val="top"/>
              <w:rPr>
                <w:rFonts w:eastAsia="Times New Roman" w:cstheme="minorHAnsi"/>
                <w:color w:val="FF0000"/>
                <w:lang w:eastAsia="en-GB"/>
              </w:rPr>
            </w:pPr>
            <w:r>
              <w:t xml:space="preserve">Helps to improve important motor skills </w:t>
            </w:r>
          </w:p>
          <w:p w14:paraId="72B4897F" w14:textId="77777777" w:rsidR="00BE0F82" w:rsidRPr="00BE0F82" w:rsidRDefault="00BE0F82" w:rsidP="00BE0F82">
            <w:pPr>
              <w:pStyle w:val="ListParagraph"/>
              <w:numPr>
                <w:ilvl w:val="0"/>
                <w:numId w:val="7"/>
              </w:numPr>
              <w:spacing w:after="0" w:line="240" w:lineRule="auto"/>
              <w:textAlignment w:val="top"/>
              <w:rPr>
                <w:rFonts w:eastAsia="Times New Roman" w:cstheme="minorHAnsi"/>
                <w:color w:val="FF0000"/>
                <w:lang w:eastAsia="en-GB"/>
              </w:rPr>
            </w:pPr>
            <w:r>
              <w:t xml:space="preserve">Teaches the children an important life skill </w:t>
            </w:r>
          </w:p>
          <w:p w14:paraId="152C3342" w14:textId="77777777" w:rsidR="00BE0F82" w:rsidRPr="00BE0F82" w:rsidRDefault="00BE0F82" w:rsidP="00BE0F82">
            <w:pPr>
              <w:pStyle w:val="ListParagraph"/>
              <w:numPr>
                <w:ilvl w:val="0"/>
                <w:numId w:val="7"/>
              </w:numPr>
              <w:spacing w:after="0" w:line="240" w:lineRule="auto"/>
              <w:textAlignment w:val="top"/>
              <w:rPr>
                <w:rFonts w:eastAsia="Times New Roman" w:cstheme="minorHAnsi"/>
                <w:color w:val="FF0000"/>
                <w:lang w:eastAsia="en-GB"/>
              </w:rPr>
            </w:pPr>
            <w:r>
              <w:t xml:space="preserve">Increases pupil motivation </w:t>
            </w:r>
          </w:p>
          <w:p w14:paraId="69B37BCE" w14:textId="1C99487C" w:rsidR="00BE0F82" w:rsidRPr="00BE0F82" w:rsidRDefault="00BE0F82" w:rsidP="00BE0F82">
            <w:pPr>
              <w:pStyle w:val="ListParagraph"/>
              <w:numPr>
                <w:ilvl w:val="0"/>
                <w:numId w:val="7"/>
              </w:numPr>
              <w:spacing w:after="0" w:line="240" w:lineRule="auto"/>
              <w:textAlignment w:val="top"/>
              <w:rPr>
                <w:rFonts w:eastAsia="Times New Roman" w:cstheme="minorHAnsi"/>
                <w:color w:val="FF0000"/>
                <w:lang w:eastAsia="en-GB"/>
              </w:rPr>
            </w:pPr>
            <w:r>
              <w:lastRenderedPageBreak/>
              <w:t>Raises standard of pupil performanc</w:t>
            </w:r>
            <w:r>
              <w:t>e</w:t>
            </w:r>
          </w:p>
          <w:p w14:paraId="3F7E874D" w14:textId="677DE911" w:rsidR="00BE0F82" w:rsidRPr="00BE0F82" w:rsidRDefault="00BE0F82" w:rsidP="00BE0F82">
            <w:pPr>
              <w:pStyle w:val="ListParagraph"/>
              <w:numPr>
                <w:ilvl w:val="0"/>
                <w:numId w:val="7"/>
              </w:numPr>
              <w:spacing w:after="0" w:line="240" w:lineRule="auto"/>
              <w:textAlignment w:val="top"/>
              <w:rPr>
                <w:rFonts w:eastAsia="Times New Roman" w:cstheme="minorHAnsi"/>
                <w:color w:val="FF0000"/>
                <w:lang w:eastAsia="en-GB"/>
              </w:rPr>
            </w:pPr>
            <w:r>
              <w:t xml:space="preserve">Adds to the Early Years </w:t>
            </w:r>
            <w:r>
              <w:t>provision for Physical Development – Moving</w:t>
            </w:r>
            <w:r>
              <w:t xml:space="preserve"> and handling enabling them to:</w:t>
            </w:r>
            <w:r>
              <w:t xml:space="preserve"> Show good control and coordination in large and small moveme</w:t>
            </w:r>
            <w:r>
              <w:t>nts,</w:t>
            </w:r>
            <w:r>
              <w:t xml:space="preserve"> </w:t>
            </w:r>
            <w:proofErr w:type="gramStart"/>
            <w:r>
              <w:t>To</w:t>
            </w:r>
            <w:proofErr w:type="gramEnd"/>
            <w:r>
              <w:t xml:space="preserve"> move confidently in a range of ways safely negotiating space</w:t>
            </w:r>
            <w:r>
              <w:t>.</w:t>
            </w:r>
          </w:p>
          <w:p w14:paraId="6B33F67B" w14:textId="77777777" w:rsidR="00BE0F82" w:rsidRDefault="00BE0F82" w:rsidP="00BE0F82">
            <w:pPr>
              <w:spacing w:after="0" w:line="240" w:lineRule="auto"/>
              <w:textAlignment w:val="top"/>
              <w:rPr>
                <w:rFonts w:eastAsia="Times New Roman" w:cstheme="minorHAnsi"/>
                <w:color w:val="FF0000"/>
                <w:lang w:eastAsia="en-GB"/>
              </w:rPr>
            </w:pPr>
          </w:p>
          <w:p w14:paraId="4383B908" w14:textId="77777777" w:rsidR="00BE0F82" w:rsidRDefault="00BE0F82" w:rsidP="00BE0F82">
            <w:pPr>
              <w:spacing w:after="0" w:line="240" w:lineRule="auto"/>
              <w:textAlignment w:val="top"/>
              <w:rPr>
                <w:rFonts w:eastAsia="Times New Roman" w:cstheme="minorHAnsi"/>
                <w:color w:val="FF0000"/>
                <w:lang w:eastAsia="en-GB"/>
              </w:rPr>
            </w:pPr>
          </w:p>
          <w:p w14:paraId="2F5E3469" w14:textId="77777777" w:rsidR="00BE0F82" w:rsidRDefault="00BE0F82" w:rsidP="00BE0F82">
            <w:pPr>
              <w:spacing w:after="0" w:line="240" w:lineRule="auto"/>
              <w:textAlignment w:val="top"/>
              <w:rPr>
                <w:rFonts w:eastAsia="Times New Roman" w:cstheme="minorHAnsi"/>
                <w:color w:val="FF0000"/>
                <w:lang w:eastAsia="en-GB"/>
              </w:rPr>
            </w:pPr>
          </w:p>
          <w:p w14:paraId="4C0D6514" w14:textId="77777777" w:rsidR="00BE0F82" w:rsidRDefault="00BE0F82" w:rsidP="00BE0F82">
            <w:pPr>
              <w:spacing w:after="0" w:line="240" w:lineRule="auto"/>
              <w:textAlignment w:val="top"/>
              <w:rPr>
                <w:rFonts w:eastAsia="Times New Roman" w:cstheme="minorHAnsi"/>
                <w:color w:val="FF0000"/>
                <w:lang w:eastAsia="en-GB"/>
              </w:rPr>
            </w:pPr>
          </w:p>
          <w:p w14:paraId="38EB8E4D" w14:textId="77777777" w:rsidR="00BE0F82" w:rsidRDefault="00BE0F82" w:rsidP="00BE0F82">
            <w:pPr>
              <w:spacing w:after="0" w:line="240" w:lineRule="auto"/>
              <w:textAlignment w:val="top"/>
              <w:rPr>
                <w:rFonts w:eastAsia="Times New Roman" w:cstheme="minorHAnsi"/>
                <w:color w:val="FF0000"/>
                <w:lang w:eastAsia="en-GB"/>
              </w:rPr>
            </w:pPr>
          </w:p>
          <w:p w14:paraId="3FBEF83D" w14:textId="77777777" w:rsidR="00BE0F82" w:rsidRDefault="00BE0F82" w:rsidP="00BE0F82">
            <w:pPr>
              <w:spacing w:after="0" w:line="240" w:lineRule="auto"/>
              <w:textAlignment w:val="top"/>
              <w:rPr>
                <w:rFonts w:eastAsia="Times New Roman" w:cstheme="minorHAnsi"/>
                <w:color w:val="FF0000"/>
                <w:lang w:eastAsia="en-GB"/>
              </w:rPr>
            </w:pPr>
          </w:p>
          <w:p w14:paraId="1C4614F4" w14:textId="77777777" w:rsidR="00BE0F82" w:rsidRDefault="00BE0F82" w:rsidP="00BE0F82">
            <w:pPr>
              <w:spacing w:after="0" w:line="240" w:lineRule="auto"/>
              <w:textAlignment w:val="top"/>
              <w:rPr>
                <w:rFonts w:eastAsia="Times New Roman" w:cstheme="minorHAnsi"/>
                <w:color w:val="FF0000"/>
                <w:lang w:eastAsia="en-GB"/>
              </w:rPr>
            </w:pPr>
          </w:p>
          <w:p w14:paraId="3EB3CFBB" w14:textId="0722FC1B" w:rsidR="00BE0F82" w:rsidRPr="00BE0F82" w:rsidRDefault="00BE0F82" w:rsidP="00BE0F82">
            <w:pPr>
              <w:spacing w:after="0" w:line="240" w:lineRule="auto"/>
              <w:textAlignment w:val="top"/>
              <w:rPr>
                <w:rFonts w:eastAsia="Times New Roman" w:cstheme="minorHAnsi"/>
                <w:color w:val="FF0000"/>
                <w:lang w:eastAsia="en-GB"/>
              </w:rPr>
            </w:pPr>
          </w:p>
        </w:tc>
      </w:tr>
      <w:tr w:rsidR="0015149E" w:rsidRPr="0015149E" w14:paraId="01514D2B" w14:textId="77777777" w:rsidTr="00CD2ED9">
        <w:trPr>
          <w:trHeight w:val="6873"/>
        </w:trPr>
        <w:tc>
          <w:tcPr>
            <w:tcW w:w="4149" w:type="dxa"/>
            <w:tcBorders>
              <w:top w:val="outset" w:sz="6" w:space="0" w:color="auto"/>
              <w:left w:val="outset" w:sz="6" w:space="0" w:color="auto"/>
              <w:bottom w:val="outset" w:sz="6" w:space="0" w:color="auto"/>
              <w:right w:val="outset" w:sz="6" w:space="0" w:color="auto"/>
            </w:tcBorders>
            <w:vAlign w:val="center"/>
            <w:hideMark/>
          </w:tcPr>
          <w:p w14:paraId="64632889" w14:textId="77777777" w:rsidR="0015149E" w:rsidRDefault="0015149E" w:rsidP="0015149E">
            <w:pPr>
              <w:spacing w:after="0" w:line="240" w:lineRule="auto"/>
              <w:rPr>
                <w:rFonts w:eastAsia="Times New Roman" w:cstheme="minorHAnsi"/>
                <w:b/>
                <w:u w:val="single"/>
                <w:bdr w:val="none" w:sz="0" w:space="0" w:color="auto" w:frame="1"/>
                <w:lang w:eastAsia="en-GB"/>
              </w:rPr>
            </w:pPr>
            <w:r w:rsidRPr="00BE0F82">
              <w:rPr>
                <w:rFonts w:eastAsia="Times New Roman" w:cstheme="minorHAnsi"/>
                <w:b/>
                <w:u w:val="single"/>
                <w:bdr w:val="none" w:sz="0" w:space="0" w:color="auto" w:frame="1"/>
                <w:lang w:eastAsia="en-GB"/>
              </w:rPr>
              <w:lastRenderedPageBreak/>
              <w:t>Increased participation in competitive sport</w:t>
            </w:r>
          </w:p>
          <w:p w14:paraId="4B16F72C" w14:textId="77777777" w:rsidR="00BE0F82" w:rsidRDefault="00BE0F82" w:rsidP="0015149E">
            <w:pPr>
              <w:spacing w:after="0" w:line="240" w:lineRule="auto"/>
              <w:rPr>
                <w:rFonts w:eastAsia="Times New Roman" w:cstheme="minorHAnsi"/>
                <w:b/>
                <w:u w:val="single"/>
                <w:bdr w:val="none" w:sz="0" w:space="0" w:color="auto" w:frame="1"/>
                <w:lang w:eastAsia="en-GB"/>
              </w:rPr>
            </w:pPr>
          </w:p>
          <w:p w14:paraId="720F9DBB" w14:textId="77777777" w:rsidR="00BE0F82" w:rsidRDefault="00BE0F82" w:rsidP="0015149E">
            <w:pPr>
              <w:spacing w:after="0" w:line="240" w:lineRule="auto"/>
              <w:rPr>
                <w:rFonts w:eastAsia="Times New Roman" w:cstheme="minorHAnsi"/>
                <w:b/>
                <w:u w:val="single"/>
                <w:bdr w:val="none" w:sz="0" w:space="0" w:color="auto" w:frame="1"/>
                <w:lang w:eastAsia="en-GB"/>
              </w:rPr>
            </w:pPr>
          </w:p>
          <w:p w14:paraId="4B151FEF" w14:textId="179668B5" w:rsidR="00BE0F82" w:rsidRPr="009C3E30" w:rsidRDefault="009C3E30" w:rsidP="0015149E">
            <w:pPr>
              <w:spacing w:after="0" w:line="240" w:lineRule="auto"/>
              <w:rPr>
                <w:rFonts w:eastAsia="Times New Roman" w:cstheme="minorHAnsi"/>
                <w:bdr w:val="none" w:sz="0" w:space="0" w:color="auto" w:frame="1"/>
                <w:lang w:eastAsia="en-GB"/>
              </w:rPr>
            </w:pPr>
            <w:r w:rsidRPr="009C3E30">
              <w:rPr>
                <w:rFonts w:eastAsia="Times New Roman" w:cstheme="minorHAnsi"/>
                <w:bdr w:val="none" w:sz="0" w:space="0" w:color="auto" w:frame="1"/>
                <w:lang w:eastAsia="en-GB"/>
              </w:rPr>
              <w:t xml:space="preserve">Pennine Sport Partnership Competitions started again after </w:t>
            </w:r>
            <w:proofErr w:type="spellStart"/>
            <w:r w:rsidRPr="009C3E30">
              <w:rPr>
                <w:rFonts w:eastAsia="Times New Roman" w:cstheme="minorHAnsi"/>
                <w:bdr w:val="none" w:sz="0" w:space="0" w:color="auto" w:frame="1"/>
                <w:lang w:eastAsia="en-GB"/>
              </w:rPr>
              <w:t>Covid</w:t>
            </w:r>
            <w:proofErr w:type="spellEnd"/>
          </w:p>
          <w:p w14:paraId="04770292" w14:textId="77777777" w:rsidR="00BE0F82" w:rsidRDefault="00BE0F82" w:rsidP="0015149E">
            <w:pPr>
              <w:spacing w:after="0" w:line="240" w:lineRule="auto"/>
              <w:rPr>
                <w:rFonts w:eastAsia="Times New Roman" w:cstheme="minorHAnsi"/>
                <w:b/>
                <w:u w:val="single"/>
                <w:bdr w:val="none" w:sz="0" w:space="0" w:color="auto" w:frame="1"/>
                <w:lang w:eastAsia="en-GB"/>
              </w:rPr>
            </w:pPr>
          </w:p>
          <w:p w14:paraId="64AA6059" w14:textId="77777777" w:rsidR="00BE0F82" w:rsidRDefault="00BE0F82" w:rsidP="0015149E">
            <w:pPr>
              <w:spacing w:after="0" w:line="240" w:lineRule="auto"/>
              <w:rPr>
                <w:rFonts w:eastAsia="Times New Roman" w:cstheme="minorHAnsi"/>
                <w:b/>
                <w:u w:val="single"/>
                <w:bdr w:val="none" w:sz="0" w:space="0" w:color="auto" w:frame="1"/>
                <w:lang w:eastAsia="en-GB"/>
              </w:rPr>
            </w:pPr>
          </w:p>
          <w:p w14:paraId="773F10D8" w14:textId="77777777" w:rsidR="00BE0F82" w:rsidRDefault="00BE0F82" w:rsidP="0015149E">
            <w:pPr>
              <w:spacing w:after="0" w:line="240" w:lineRule="auto"/>
              <w:rPr>
                <w:rFonts w:eastAsia="Times New Roman" w:cstheme="minorHAnsi"/>
                <w:b/>
                <w:u w:val="single"/>
                <w:bdr w:val="none" w:sz="0" w:space="0" w:color="auto" w:frame="1"/>
                <w:lang w:eastAsia="en-GB"/>
              </w:rPr>
            </w:pPr>
          </w:p>
          <w:p w14:paraId="4976187E" w14:textId="77777777" w:rsidR="00BE0F82" w:rsidRDefault="00BE0F82" w:rsidP="0015149E">
            <w:pPr>
              <w:spacing w:after="0" w:line="240" w:lineRule="auto"/>
              <w:rPr>
                <w:rFonts w:eastAsia="Times New Roman" w:cstheme="minorHAnsi"/>
                <w:b/>
                <w:u w:val="single"/>
                <w:bdr w:val="none" w:sz="0" w:space="0" w:color="auto" w:frame="1"/>
                <w:lang w:eastAsia="en-GB"/>
              </w:rPr>
            </w:pPr>
          </w:p>
          <w:p w14:paraId="52967483" w14:textId="77777777" w:rsidR="00BE0F82" w:rsidRDefault="00BE0F82" w:rsidP="0015149E">
            <w:pPr>
              <w:spacing w:after="0" w:line="240" w:lineRule="auto"/>
              <w:rPr>
                <w:rFonts w:eastAsia="Times New Roman" w:cstheme="minorHAnsi"/>
                <w:b/>
                <w:u w:val="single"/>
                <w:bdr w:val="none" w:sz="0" w:space="0" w:color="auto" w:frame="1"/>
                <w:lang w:eastAsia="en-GB"/>
              </w:rPr>
            </w:pPr>
          </w:p>
          <w:p w14:paraId="71009E27" w14:textId="77777777" w:rsidR="00BE0F82" w:rsidRDefault="00BE0F82" w:rsidP="0015149E">
            <w:pPr>
              <w:spacing w:after="0" w:line="240" w:lineRule="auto"/>
              <w:rPr>
                <w:rFonts w:eastAsia="Times New Roman" w:cstheme="minorHAnsi"/>
                <w:b/>
                <w:u w:val="single"/>
                <w:bdr w:val="none" w:sz="0" w:space="0" w:color="auto" w:frame="1"/>
                <w:lang w:eastAsia="en-GB"/>
              </w:rPr>
            </w:pPr>
          </w:p>
          <w:p w14:paraId="3FC032D5" w14:textId="77777777" w:rsidR="00BE0F82" w:rsidRDefault="00BE0F82" w:rsidP="0015149E">
            <w:pPr>
              <w:spacing w:after="0" w:line="240" w:lineRule="auto"/>
              <w:rPr>
                <w:rFonts w:eastAsia="Times New Roman" w:cstheme="minorHAnsi"/>
                <w:b/>
                <w:u w:val="single"/>
                <w:bdr w:val="none" w:sz="0" w:space="0" w:color="auto" w:frame="1"/>
                <w:lang w:eastAsia="en-GB"/>
              </w:rPr>
            </w:pPr>
          </w:p>
          <w:p w14:paraId="676BC5B2" w14:textId="77777777" w:rsidR="009C3E30" w:rsidRDefault="009C3E30" w:rsidP="0015149E">
            <w:pPr>
              <w:spacing w:after="0" w:line="240" w:lineRule="auto"/>
              <w:rPr>
                <w:rFonts w:eastAsia="Times New Roman" w:cstheme="minorHAnsi"/>
                <w:b/>
                <w:u w:val="single"/>
                <w:bdr w:val="none" w:sz="0" w:space="0" w:color="auto" w:frame="1"/>
                <w:lang w:eastAsia="en-GB"/>
              </w:rPr>
            </w:pPr>
          </w:p>
          <w:p w14:paraId="5D1636A1" w14:textId="77777777" w:rsidR="0022340E" w:rsidRDefault="0022340E" w:rsidP="0015149E">
            <w:pPr>
              <w:spacing w:after="0" w:line="240" w:lineRule="auto"/>
              <w:rPr>
                <w:rFonts w:eastAsia="Times New Roman" w:cstheme="minorHAnsi"/>
                <w:b/>
                <w:u w:val="single"/>
                <w:bdr w:val="none" w:sz="0" w:space="0" w:color="auto" w:frame="1"/>
                <w:lang w:eastAsia="en-GB"/>
              </w:rPr>
            </w:pPr>
          </w:p>
          <w:p w14:paraId="383AB074" w14:textId="77777777" w:rsidR="0022340E" w:rsidRDefault="0022340E" w:rsidP="0015149E">
            <w:pPr>
              <w:spacing w:after="0" w:line="240" w:lineRule="auto"/>
              <w:rPr>
                <w:rFonts w:eastAsia="Times New Roman" w:cstheme="minorHAnsi"/>
                <w:b/>
                <w:u w:val="single"/>
                <w:bdr w:val="none" w:sz="0" w:space="0" w:color="auto" w:frame="1"/>
                <w:lang w:eastAsia="en-GB"/>
              </w:rPr>
            </w:pPr>
          </w:p>
          <w:p w14:paraId="3E90368C" w14:textId="77777777" w:rsidR="0022340E" w:rsidRDefault="0022340E" w:rsidP="0015149E">
            <w:pPr>
              <w:spacing w:after="0" w:line="240" w:lineRule="auto"/>
              <w:rPr>
                <w:rFonts w:eastAsia="Times New Roman" w:cstheme="minorHAnsi"/>
                <w:b/>
                <w:u w:val="single"/>
                <w:bdr w:val="none" w:sz="0" w:space="0" w:color="auto" w:frame="1"/>
                <w:lang w:eastAsia="en-GB"/>
              </w:rPr>
            </w:pPr>
          </w:p>
          <w:p w14:paraId="303E6F66" w14:textId="77777777" w:rsidR="00FE1499" w:rsidRDefault="00FE1499" w:rsidP="0015149E">
            <w:pPr>
              <w:spacing w:after="0" w:line="240" w:lineRule="auto"/>
              <w:rPr>
                <w:rFonts w:eastAsia="Times New Roman" w:cstheme="minorHAnsi"/>
                <w:b/>
                <w:u w:val="single"/>
                <w:bdr w:val="none" w:sz="0" w:space="0" w:color="auto" w:frame="1"/>
                <w:lang w:eastAsia="en-GB"/>
              </w:rPr>
            </w:pPr>
          </w:p>
          <w:p w14:paraId="221E3611" w14:textId="2D3F1094" w:rsidR="00BE0F82" w:rsidRDefault="009C3E30" w:rsidP="0015149E">
            <w:pPr>
              <w:spacing w:after="0" w:line="240" w:lineRule="auto"/>
            </w:pPr>
            <w:r>
              <w:t>Arrangements were made fo</w:t>
            </w:r>
            <w:r>
              <w:t>r Sports Leaders to lead at KS1 for mini commonwealth activities.</w:t>
            </w:r>
          </w:p>
          <w:p w14:paraId="16D79576" w14:textId="77777777" w:rsidR="00FE1499" w:rsidRDefault="00FE1499" w:rsidP="0015149E">
            <w:pPr>
              <w:spacing w:after="0" w:line="240" w:lineRule="auto"/>
            </w:pPr>
          </w:p>
          <w:p w14:paraId="678D971F" w14:textId="77777777" w:rsidR="00FE1499" w:rsidRDefault="00FE1499" w:rsidP="0015149E">
            <w:pPr>
              <w:spacing w:after="0" w:line="240" w:lineRule="auto"/>
            </w:pPr>
          </w:p>
          <w:p w14:paraId="009E0D54" w14:textId="77777777" w:rsidR="0022340E" w:rsidRDefault="0022340E" w:rsidP="0015149E">
            <w:pPr>
              <w:spacing w:after="0" w:line="240" w:lineRule="auto"/>
            </w:pPr>
          </w:p>
          <w:p w14:paraId="0D2DD81B" w14:textId="39AC2D80" w:rsidR="00FE1499" w:rsidRDefault="0022340E" w:rsidP="0015149E">
            <w:pPr>
              <w:spacing w:after="0" w:line="240" w:lineRule="auto"/>
            </w:pPr>
            <w:r>
              <w:t>Annual Sports Day held</w:t>
            </w:r>
          </w:p>
          <w:p w14:paraId="1D5A5C8C" w14:textId="77777777" w:rsidR="0022340E" w:rsidRDefault="0022340E" w:rsidP="0015149E">
            <w:pPr>
              <w:spacing w:after="0" w:line="240" w:lineRule="auto"/>
            </w:pPr>
          </w:p>
          <w:p w14:paraId="47930AF5" w14:textId="77777777" w:rsidR="00FE1499" w:rsidRPr="00FE1499" w:rsidRDefault="00FE1499" w:rsidP="00FE1499">
            <w:pPr>
              <w:pStyle w:val="TableParagraph"/>
              <w:rPr>
                <w:rFonts w:asciiTheme="minorHAnsi" w:hAnsiTheme="minorHAnsi" w:cstheme="minorHAnsi"/>
              </w:rPr>
            </w:pPr>
            <w:r w:rsidRPr="00FE1499">
              <w:rPr>
                <w:rFonts w:asciiTheme="minorHAnsi" w:hAnsiTheme="minorHAnsi" w:cstheme="minorHAnsi"/>
              </w:rPr>
              <w:t>EYFS – Y6 had their own Sports Day in the last week of term in front of parents.</w:t>
            </w:r>
          </w:p>
          <w:p w14:paraId="32C841DA" w14:textId="77777777" w:rsidR="00FE1499" w:rsidRDefault="00FE1499" w:rsidP="0015149E">
            <w:pPr>
              <w:spacing w:after="0" w:line="240" w:lineRule="auto"/>
              <w:rPr>
                <w:rFonts w:eastAsia="Times New Roman" w:cstheme="minorHAnsi"/>
                <w:b/>
                <w:u w:val="single"/>
                <w:bdr w:val="none" w:sz="0" w:space="0" w:color="auto" w:frame="1"/>
                <w:lang w:eastAsia="en-GB"/>
              </w:rPr>
            </w:pPr>
          </w:p>
          <w:p w14:paraId="7C0D001D" w14:textId="310EA219" w:rsidR="00BE0F82" w:rsidRPr="0022340E" w:rsidRDefault="0022340E" w:rsidP="0015149E">
            <w:pPr>
              <w:spacing w:after="0" w:line="240" w:lineRule="auto"/>
              <w:rPr>
                <w:rFonts w:eastAsia="Times New Roman" w:cstheme="minorHAnsi"/>
                <w:bdr w:val="none" w:sz="0" w:space="0" w:color="auto" w:frame="1"/>
                <w:lang w:eastAsia="en-GB"/>
              </w:rPr>
            </w:pPr>
            <w:r w:rsidRPr="0022340E">
              <w:rPr>
                <w:rFonts w:eastAsia="Times New Roman" w:cstheme="minorHAnsi"/>
                <w:bdr w:val="none" w:sz="0" w:space="0" w:color="auto" w:frame="1"/>
                <w:lang w:eastAsia="en-GB"/>
              </w:rPr>
              <w:t>Links developed with other schools (Hill View)</w:t>
            </w:r>
          </w:p>
          <w:p w14:paraId="19CA65DA" w14:textId="77777777" w:rsidR="00BE0F82" w:rsidRDefault="00BE0F82" w:rsidP="0015149E">
            <w:pPr>
              <w:spacing w:after="0" w:line="240" w:lineRule="auto"/>
              <w:rPr>
                <w:rFonts w:eastAsia="Times New Roman" w:cstheme="minorHAnsi"/>
                <w:b/>
                <w:u w:val="single"/>
                <w:bdr w:val="none" w:sz="0" w:space="0" w:color="auto" w:frame="1"/>
                <w:lang w:eastAsia="en-GB"/>
              </w:rPr>
            </w:pPr>
          </w:p>
          <w:p w14:paraId="74019FE9" w14:textId="77777777" w:rsidR="00BE0F82" w:rsidRPr="00BE0F82" w:rsidRDefault="00BE0F82" w:rsidP="0015149E">
            <w:pPr>
              <w:spacing w:after="0" w:line="240" w:lineRule="auto"/>
              <w:rPr>
                <w:rFonts w:eastAsia="Times New Roman" w:cstheme="minorHAnsi"/>
                <w:b/>
                <w:u w:val="single"/>
                <w:lang w:eastAsia="en-GB"/>
              </w:rPr>
            </w:pPr>
          </w:p>
        </w:tc>
        <w:tc>
          <w:tcPr>
            <w:tcW w:w="9186" w:type="dxa"/>
            <w:tcBorders>
              <w:top w:val="outset" w:sz="6" w:space="0" w:color="auto"/>
              <w:left w:val="outset" w:sz="6" w:space="0" w:color="auto"/>
              <w:bottom w:val="outset" w:sz="6" w:space="0" w:color="auto"/>
              <w:right w:val="outset" w:sz="6" w:space="0" w:color="auto"/>
            </w:tcBorders>
            <w:vAlign w:val="center"/>
            <w:hideMark/>
          </w:tcPr>
          <w:p w14:paraId="52AB7FF1" w14:textId="77777777" w:rsidR="00D84C4A" w:rsidRDefault="00BA5CDA" w:rsidP="00D84C4A">
            <w:pPr>
              <w:pStyle w:val="TableParagraph"/>
              <w:numPr>
                <w:ilvl w:val="0"/>
                <w:numId w:val="9"/>
              </w:numPr>
              <w:rPr>
                <w:rFonts w:asciiTheme="minorHAnsi" w:hAnsiTheme="minorHAnsi" w:cstheme="minorHAnsi"/>
                <w:color w:val="FF0000"/>
              </w:rPr>
            </w:pPr>
            <w:r w:rsidRPr="00742F75">
              <w:rPr>
                <w:rFonts w:asciiTheme="minorHAnsi" w:hAnsiTheme="minorHAnsi" w:cstheme="minorHAnsi"/>
                <w:color w:val="FF0000"/>
              </w:rPr>
              <w:t>More sports competitions took place within lessons</w:t>
            </w:r>
            <w:r>
              <w:rPr>
                <w:rFonts w:asciiTheme="minorHAnsi" w:hAnsiTheme="minorHAnsi" w:cstheme="minorHAnsi"/>
                <w:color w:val="FF0000"/>
              </w:rPr>
              <w:t xml:space="preserve"> particularly in UKS2 where children were implementing skills in various game situations.</w:t>
            </w:r>
          </w:p>
          <w:p w14:paraId="0185BEC1" w14:textId="3CCE8D25" w:rsidR="00BE0F82" w:rsidRPr="00BE0F82" w:rsidRDefault="00BE0F82" w:rsidP="00BE0F82">
            <w:pPr>
              <w:pStyle w:val="TableParagraph"/>
              <w:numPr>
                <w:ilvl w:val="0"/>
                <w:numId w:val="9"/>
              </w:numPr>
              <w:rPr>
                <w:rFonts w:asciiTheme="minorHAnsi" w:hAnsiTheme="minorHAnsi" w:cstheme="minorHAnsi"/>
                <w:color w:val="FF0000"/>
              </w:rPr>
            </w:pPr>
            <w:r>
              <w:t>Provides KS2 children with the opportunit</w:t>
            </w:r>
            <w:r>
              <w:t>y to participate in the partnership events</w:t>
            </w:r>
            <w:r>
              <w:t xml:space="preserve"> at a ve</w:t>
            </w:r>
            <w:r>
              <w:t>nue with appropriate facilities</w:t>
            </w:r>
          </w:p>
          <w:p w14:paraId="77769F19" w14:textId="77777777" w:rsidR="00BE0F82" w:rsidRPr="00BE0F82" w:rsidRDefault="00BE0F82" w:rsidP="00BE0F82">
            <w:pPr>
              <w:pStyle w:val="TableParagraph"/>
              <w:numPr>
                <w:ilvl w:val="0"/>
                <w:numId w:val="9"/>
              </w:numPr>
              <w:rPr>
                <w:rFonts w:asciiTheme="minorHAnsi" w:hAnsiTheme="minorHAnsi" w:cstheme="minorHAnsi"/>
                <w:color w:val="FF0000"/>
              </w:rPr>
            </w:pPr>
            <w:r>
              <w:t xml:space="preserve">Enhances a positive attitude and engagement in and towards competition </w:t>
            </w:r>
          </w:p>
          <w:p w14:paraId="57A5329E" w14:textId="77777777" w:rsidR="00BE0F82" w:rsidRPr="00BE0F82" w:rsidRDefault="00BE0F82" w:rsidP="00BE0F82">
            <w:pPr>
              <w:pStyle w:val="TableParagraph"/>
              <w:numPr>
                <w:ilvl w:val="0"/>
                <w:numId w:val="9"/>
              </w:numPr>
              <w:rPr>
                <w:rFonts w:asciiTheme="minorHAnsi" w:hAnsiTheme="minorHAnsi" w:cstheme="minorHAnsi"/>
                <w:color w:val="FF0000"/>
              </w:rPr>
            </w:pPr>
            <w:r>
              <w:t xml:space="preserve">Aids towards increasing pupil participation in competitive sport </w:t>
            </w:r>
          </w:p>
          <w:p w14:paraId="15D9AFA0" w14:textId="77777777" w:rsidR="00BE0F82" w:rsidRPr="00BE0F82" w:rsidRDefault="00BE0F82" w:rsidP="00BE0F82">
            <w:pPr>
              <w:pStyle w:val="TableParagraph"/>
              <w:numPr>
                <w:ilvl w:val="0"/>
                <w:numId w:val="9"/>
              </w:numPr>
              <w:rPr>
                <w:rFonts w:asciiTheme="minorHAnsi" w:hAnsiTheme="minorHAnsi" w:cstheme="minorHAnsi"/>
                <w:color w:val="FF0000"/>
              </w:rPr>
            </w:pPr>
            <w:r>
              <w:t xml:space="preserve">Increases our links and partnerships with other schools and local venues </w:t>
            </w:r>
          </w:p>
          <w:p w14:paraId="66F023E2" w14:textId="77777777" w:rsidR="00BE0F82" w:rsidRPr="00BE0F82" w:rsidRDefault="00BE0F82" w:rsidP="00BE0F82">
            <w:pPr>
              <w:pStyle w:val="TableParagraph"/>
              <w:numPr>
                <w:ilvl w:val="0"/>
                <w:numId w:val="9"/>
              </w:numPr>
              <w:rPr>
                <w:rFonts w:asciiTheme="minorHAnsi" w:hAnsiTheme="minorHAnsi" w:cstheme="minorHAnsi"/>
                <w:color w:val="FF0000"/>
              </w:rPr>
            </w:pPr>
            <w:r>
              <w:t xml:space="preserve">Increases pupil motivation </w:t>
            </w:r>
          </w:p>
          <w:p w14:paraId="299202A9" w14:textId="5689712F" w:rsidR="00BE0F82" w:rsidRPr="00BE0F82" w:rsidRDefault="00BE0F82" w:rsidP="00BE0F82">
            <w:pPr>
              <w:pStyle w:val="TableParagraph"/>
              <w:numPr>
                <w:ilvl w:val="0"/>
                <w:numId w:val="9"/>
              </w:numPr>
              <w:rPr>
                <w:rFonts w:asciiTheme="minorHAnsi" w:hAnsiTheme="minorHAnsi" w:cstheme="minorHAnsi"/>
                <w:color w:val="FF0000"/>
              </w:rPr>
            </w:pPr>
            <w:r>
              <w:t xml:space="preserve">Enhances our </w:t>
            </w:r>
            <w:r>
              <w:t xml:space="preserve">provision </w:t>
            </w:r>
          </w:p>
          <w:p w14:paraId="7343EE08" w14:textId="77777777" w:rsidR="00BE0F82" w:rsidRPr="00BE0F82" w:rsidRDefault="00BE0F82" w:rsidP="00BE0F82">
            <w:pPr>
              <w:pStyle w:val="TableParagraph"/>
              <w:numPr>
                <w:ilvl w:val="0"/>
                <w:numId w:val="9"/>
              </w:numPr>
              <w:rPr>
                <w:rFonts w:asciiTheme="minorHAnsi" w:hAnsiTheme="minorHAnsi" w:cstheme="minorHAnsi"/>
                <w:color w:val="FF0000"/>
              </w:rPr>
            </w:pPr>
            <w:r>
              <w:t xml:space="preserve">Enhances a positive attitude and engagement in and towards competition </w:t>
            </w:r>
          </w:p>
          <w:p w14:paraId="3609285A" w14:textId="77777777" w:rsidR="00FE1499" w:rsidRPr="00FE1499" w:rsidRDefault="00BE0F82" w:rsidP="00FE1499">
            <w:pPr>
              <w:pStyle w:val="TableParagraph"/>
              <w:numPr>
                <w:ilvl w:val="0"/>
                <w:numId w:val="9"/>
              </w:numPr>
              <w:rPr>
                <w:rFonts w:asciiTheme="minorHAnsi" w:hAnsiTheme="minorHAnsi" w:cstheme="minorHAnsi"/>
                <w:color w:val="FF0000"/>
              </w:rPr>
            </w:pPr>
            <w:r>
              <w:t>Provide opportunity for</w:t>
            </w:r>
            <w:r>
              <w:t xml:space="preserve"> all pupils to attend competitions</w:t>
            </w:r>
          </w:p>
          <w:p w14:paraId="669AB3C9" w14:textId="77777777" w:rsidR="00FE1499" w:rsidRDefault="00FE1499" w:rsidP="00FE1499">
            <w:pPr>
              <w:pStyle w:val="TableParagraph"/>
              <w:ind w:left="0"/>
            </w:pPr>
          </w:p>
          <w:p w14:paraId="31509D64" w14:textId="77777777" w:rsidR="00FE1499" w:rsidRDefault="00FE1499" w:rsidP="00FE1499">
            <w:pPr>
              <w:pStyle w:val="TableParagraph"/>
              <w:ind w:left="0"/>
              <w:rPr>
                <w:rFonts w:asciiTheme="minorHAnsi" w:hAnsiTheme="minorHAnsi" w:cstheme="minorHAnsi"/>
                <w:color w:val="FF0000"/>
              </w:rPr>
            </w:pPr>
          </w:p>
          <w:p w14:paraId="7062D719" w14:textId="77777777" w:rsidR="00FE1499" w:rsidRDefault="009C3E30" w:rsidP="00FE1499">
            <w:pPr>
              <w:pStyle w:val="TableParagraph"/>
              <w:numPr>
                <w:ilvl w:val="0"/>
                <w:numId w:val="9"/>
              </w:numPr>
              <w:rPr>
                <w:rFonts w:asciiTheme="minorHAnsi" w:hAnsiTheme="minorHAnsi" w:cstheme="minorHAnsi"/>
                <w:color w:val="FF0000"/>
              </w:rPr>
            </w:pPr>
            <w:r>
              <w:t xml:space="preserve">Increases pupil’s emotional literacy </w:t>
            </w:r>
          </w:p>
          <w:p w14:paraId="73825B50" w14:textId="77777777" w:rsidR="00FE1499" w:rsidRDefault="009C3E30" w:rsidP="00FE1499">
            <w:pPr>
              <w:pStyle w:val="TableParagraph"/>
              <w:numPr>
                <w:ilvl w:val="0"/>
                <w:numId w:val="9"/>
              </w:numPr>
              <w:rPr>
                <w:rFonts w:asciiTheme="minorHAnsi" w:hAnsiTheme="minorHAnsi" w:cstheme="minorHAnsi"/>
                <w:color w:val="FF0000"/>
              </w:rPr>
            </w:pPr>
            <w:r>
              <w:t>Raises standard of pupil performance in other areas</w:t>
            </w:r>
          </w:p>
          <w:p w14:paraId="21CE65E9" w14:textId="34E57042" w:rsidR="00FE1499" w:rsidRPr="00FE1499" w:rsidRDefault="009C3E30" w:rsidP="00FE1499">
            <w:pPr>
              <w:pStyle w:val="TableParagraph"/>
              <w:numPr>
                <w:ilvl w:val="0"/>
                <w:numId w:val="9"/>
              </w:numPr>
              <w:rPr>
                <w:rFonts w:asciiTheme="minorHAnsi" w:hAnsiTheme="minorHAnsi" w:cstheme="minorHAnsi"/>
                <w:color w:val="FF0000"/>
              </w:rPr>
            </w:pPr>
            <w:r>
              <w:t>Provides an opportunity for children to lead and manage within PE</w:t>
            </w:r>
          </w:p>
          <w:p w14:paraId="72F0C525" w14:textId="0736D1AB" w:rsidR="0022340E" w:rsidRPr="0022340E" w:rsidRDefault="00FE1499" w:rsidP="0022340E">
            <w:pPr>
              <w:pStyle w:val="TableParagraph"/>
              <w:numPr>
                <w:ilvl w:val="0"/>
                <w:numId w:val="9"/>
              </w:numPr>
              <w:rPr>
                <w:rFonts w:asciiTheme="minorHAnsi" w:hAnsiTheme="minorHAnsi" w:cstheme="minorHAnsi"/>
                <w:color w:val="FF0000"/>
              </w:rPr>
            </w:pPr>
            <w:r>
              <w:t>Provides the Sport Leaders</w:t>
            </w:r>
            <w:r w:rsidR="009C3E30">
              <w:t xml:space="preserve"> with important leadership skills which they can use to lead within their PE lessons and in their future schooling and careers</w:t>
            </w:r>
          </w:p>
          <w:p w14:paraId="4C2EA8F6" w14:textId="77777777" w:rsidR="0022340E" w:rsidRPr="0022340E" w:rsidRDefault="0022340E" w:rsidP="0022340E">
            <w:pPr>
              <w:pStyle w:val="TableParagraph"/>
              <w:ind w:left="720"/>
              <w:rPr>
                <w:rFonts w:asciiTheme="minorHAnsi" w:hAnsiTheme="minorHAnsi" w:cstheme="minorHAnsi"/>
                <w:color w:val="FF0000"/>
              </w:rPr>
            </w:pPr>
          </w:p>
          <w:p w14:paraId="19C816CD" w14:textId="77777777" w:rsidR="0022340E" w:rsidRPr="0022340E" w:rsidRDefault="0022340E" w:rsidP="0022340E">
            <w:pPr>
              <w:pStyle w:val="TableParagraph"/>
              <w:numPr>
                <w:ilvl w:val="0"/>
                <w:numId w:val="9"/>
              </w:numPr>
              <w:rPr>
                <w:rFonts w:asciiTheme="minorHAnsi" w:hAnsiTheme="minorHAnsi" w:cstheme="minorHAnsi"/>
                <w:color w:val="FF0000"/>
              </w:rPr>
            </w:pPr>
            <w:r>
              <w:t>Rewards children for their efforts</w:t>
            </w:r>
          </w:p>
          <w:p w14:paraId="6D709B37" w14:textId="77777777" w:rsidR="0022340E" w:rsidRPr="0022340E" w:rsidRDefault="0022340E" w:rsidP="0022340E">
            <w:pPr>
              <w:pStyle w:val="TableParagraph"/>
              <w:numPr>
                <w:ilvl w:val="0"/>
                <w:numId w:val="9"/>
              </w:numPr>
              <w:rPr>
                <w:rFonts w:asciiTheme="minorHAnsi" w:hAnsiTheme="minorHAnsi" w:cstheme="minorHAnsi"/>
                <w:color w:val="FF0000"/>
              </w:rPr>
            </w:pPr>
            <w:r>
              <w:t xml:space="preserve">Encourages them to take part </w:t>
            </w:r>
          </w:p>
          <w:p w14:paraId="6C175582" w14:textId="77777777" w:rsidR="0022340E" w:rsidRPr="0022340E" w:rsidRDefault="0022340E" w:rsidP="0022340E">
            <w:pPr>
              <w:pStyle w:val="TableParagraph"/>
              <w:numPr>
                <w:ilvl w:val="0"/>
                <w:numId w:val="9"/>
              </w:numPr>
              <w:rPr>
                <w:rFonts w:asciiTheme="minorHAnsi" w:hAnsiTheme="minorHAnsi" w:cstheme="minorHAnsi"/>
                <w:color w:val="FF0000"/>
              </w:rPr>
            </w:pPr>
            <w:r>
              <w:t>Celebrates their sporting ability, no matter what that ability is</w:t>
            </w:r>
            <w:r>
              <w:t xml:space="preserve"> </w:t>
            </w:r>
          </w:p>
          <w:p w14:paraId="77D492BF" w14:textId="77777777" w:rsidR="0022340E" w:rsidRPr="0022340E" w:rsidRDefault="0022340E" w:rsidP="0022340E">
            <w:pPr>
              <w:pStyle w:val="TableParagraph"/>
              <w:ind w:left="0"/>
              <w:rPr>
                <w:rFonts w:asciiTheme="minorHAnsi" w:hAnsiTheme="minorHAnsi" w:cstheme="minorHAnsi"/>
                <w:color w:val="FF0000"/>
              </w:rPr>
            </w:pPr>
          </w:p>
          <w:p w14:paraId="1D1456BC" w14:textId="56383DDB" w:rsidR="00BE0F82" w:rsidRPr="0022340E" w:rsidRDefault="0022340E" w:rsidP="0022340E">
            <w:pPr>
              <w:pStyle w:val="TableParagraph"/>
              <w:numPr>
                <w:ilvl w:val="0"/>
                <w:numId w:val="9"/>
              </w:numPr>
              <w:rPr>
                <w:rFonts w:asciiTheme="minorHAnsi" w:hAnsiTheme="minorHAnsi" w:cstheme="minorHAnsi"/>
                <w:color w:val="FF0000"/>
              </w:rPr>
            </w:pPr>
            <w:r>
              <w:t>Increased links and partnerships with other schools</w:t>
            </w:r>
          </w:p>
        </w:tc>
      </w:tr>
    </w:tbl>
    <w:p w14:paraId="270A2CEF" w14:textId="02F39EA0" w:rsidR="0015149E" w:rsidRPr="0015149E" w:rsidRDefault="0015149E" w:rsidP="00CD2ED9">
      <w:pPr>
        <w:shd w:val="clear" w:color="auto" w:fill="F3F3F3"/>
        <w:spacing w:after="0" w:line="240" w:lineRule="auto"/>
        <w:textAlignment w:val="top"/>
        <w:rPr>
          <w:rFonts w:ascii="Tahoma" w:eastAsia="Times New Roman" w:hAnsi="Tahoma" w:cs="Tahoma"/>
          <w:color w:val="575757"/>
          <w:sz w:val="24"/>
          <w:szCs w:val="24"/>
          <w:lang w:eastAsia="en-GB"/>
        </w:rPr>
      </w:pPr>
    </w:p>
    <w:p w14:paraId="4C6A9D26" w14:textId="77777777" w:rsidR="00170A95" w:rsidRDefault="00170A95"/>
    <w:p w14:paraId="311B955B" w14:textId="77777777" w:rsidR="00AA0FF8" w:rsidRPr="00AA0FF8" w:rsidRDefault="00AA0FF8" w:rsidP="00AA0FF8">
      <w:pPr>
        <w:rPr>
          <w:b/>
          <w:sz w:val="56"/>
          <w:szCs w:val="56"/>
          <w:u w:val="single"/>
        </w:rPr>
      </w:pPr>
      <w:r w:rsidRPr="00AA0FF8">
        <w:rPr>
          <w:b/>
          <w:sz w:val="56"/>
          <w:szCs w:val="56"/>
          <w:u w:val="single"/>
        </w:rPr>
        <w:t>Sustainability</w:t>
      </w:r>
    </w:p>
    <w:p w14:paraId="0A3D9E6D" w14:textId="77777777" w:rsidR="00AA0FF8" w:rsidRPr="00AA0FF8" w:rsidRDefault="00AA0FF8" w:rsidP="00AA0FF8">
      <w:pPr>
        <w:numPr>
          <w:ilvl w:val="0"/>
          <w:numId w:val="12"/>
        </w:numPr>
        <w:spacing w:after="0" w:line="240" w:lineRule="auto"/>
        <w:ind w:left="0"/>
        <w:textAlignment w:val="top"/>
        <w:rPr>
          <w:rFonts w:eastAsia="Times New Roman" w:cstheme="minorHAnsi"/>
          <w:color w:val="575757"/>
          <w:lang w:eastAsia="en-GB"/>
        </w:rPr>
      </w:pPr>
      <w:r w:rsidRPr="00AA0FF8">
        <w:rPr>
          <w:rFonts w:eastAsia="Times New Roman" w:cstheme="minorHAnsi"/>
          <w:color w:val="575757"/>
          <w:lang w:eastAsia="en-GB"/>
        </w:rPr>
        <w:t>Allocation and impact of the Sports Premium is monitored closely by Governors in the Achievement and Standards Committee each term to ensure that the improvements are sustainable.</w:t>
      </w:r>
    </w:p>
    <w:p w14:paraId="78F37151" w14:textId="77777777" w:rsidR="00AA0FF8" w:rsidRPr="00AA0FF8" w:rsidRDefault="00AA0FF8" w:rsidP="00AA0FF8">
      <w:pPr>
        <w:numPr>
          <w:ilvl w:val="0"/>
          <w:numId w:val="12"/>
        </w:numPr>
        <w:spacing w:after="0" w:line="240" w:lineRule="auto"/>
        <w:ind w:left="0"/>
        <w:textAlignment w:val="top"/>
        <w:rPr>
          <w:rFonts w:eastAsia="Times New Roman" w:cstheme="minorHAnsi"/>
          <w:color w:val="575757"/>
          <w:lang w:eastAsia="en-GB"/>
        </w:rPr>
      </w:pPr>
      <w:r w:rsidRPr="00AA0FF8">
        <w:rPr>
          <w:rFonts w:eastAsia="Times New Roman" w:cstheme="minorHAnsi"/>
          <w:color w:val="575757"/>
          <w:lang w:eastAsia="en-GB"/>
        </w:rPr>
        <w:t>Staff are regularly audited with regards to their teaching skills in PE and CPD is then organised to ensure that there is a good quality of provision.</w:t>
      </w:r>
    </w:p>
    <w:p w14:paraId="2E4F39B2" w14:textId="77777777" w:rsidR="00AA0FF8" w:rsidRPr="00AA0FF8" w:rsidRDefault="00AA0FF8" w:rsidP="00AA0FF8">
      <w:pPr>
        <w:numPr>
          <w:ilvl w:val="0"/>
          <w:numId w:val="12"/>
        </w:numPr>
        <w:spacing w:after="0" w:line="240" w:lineRule="auto"/>
        <w:ind w:left="0"/>
        <w:textAlignment w:val="top"/>
        <w:rPr>
          <w:rFonts w:eastAsia="Times New Roman" w:cstheme="minorHAnsi"/>
          <w:color w:val="575757"/>
          <w:lang w:eastAsia="en-GB"/>
        </w:rPr>
      </w:pPr>
      <w:r w:rsidRPr="00AA0FF8">
        <w:rPr>
          <w:rFonts w:eastAsia="Times New Roman" w:cstheme="minorHAnsi"/>
          <w:color w:val="575757"/>
          <w:lang w:eastAsia="en-GB"/>
        </w:rPr>
        <w:t>Pupils are interviewed regularly for their views on sport, both in the curriculum and outside of school.</w:t>
      </w:r>
    </w:p>
    <w:p w14:paraId="30653283" w14:textId="1380E9ED" w:rsidR="00AA0FF8" w:rsidRPr="00AA0FF8" w:rsidRDefault="00A2596A" w:rsidP="00AA0FF8">
      <w:pPr>
        <w:numPr>
          <w:ilvl w:val="0"/>
          <w:numId w:val="12"/>
        </w:numPr>
        <w:spacing w:after="0" w:line="240" w:lineRule="auto"/>
        <w:ind w:left="0"/>
        <w:textAlignment w:val="top"/>
        <w:rPr>
          <w:rFonts w:eastAsia="Times New Roman" w:cstheme="minorHAnsi"/>
          <w:color w:val="575757"/>
          <w:lang w:eastAsia="en-GB"/>
        </w:rPr>
      </w:pPr>
      <w:r>
        <w:rPr>
          <w:rFonts w:eastAsia="Times New Roman" w:cstheme="minorHAnsi"/>
          <w:color w:val="575757"/>
          <w:lang w:eastAsia="en-GB"/>
        </w:rPr>
        <w:t xml:space="preserve">The school </w:t>
      </w:r>
      <w:bookmarkStart w:id="0" w:name="_GoBack"/>
      <w:bookmarkEnd w:id="0"/>
      <w:r w:rsidR="0022340E">
        <w:rPr>
          <w:rFonts w:eastAsia="Times New Roman" w:cstheme="minorHAnsi"/>
          <w:color w:val="575757"/>
          <w:lang w:eastAsia="en-GB"/>
        </w:rPr>
        <w:t>maintained</w:t>
      </w:r>
      <w:r w:rsidR="00AA0FF8">
        <w:rPr>
          <w:rFonts w:eastAsia="Times New Roman" w:cstheme="minorHAnsi"/>
          <w:color w:val="575757"/>
          <w:lang w:eastAsia="en-GB"/>
        </w:rPr>
        <w:t xml:space="preserve"> the School Sports Silver</w:t>
      </w:r>
      <w:r w:rsidR="0022340E">
        <w:rPr>
          <w:rFonts w:eastAsia="Times New Roman" w:cstheme="minorHAnsi"/>
          <w:color w:val="575757"/>
          <w:lang w:eastAsia="en-GB"/>
        </w:rPr>
        <w:t xml:space="preserve"> Mark.</w:t>
      </w:r>
    </w:p>
    <w:p w14:paraId="354FA50E" w14:textId="77777777" w:rsidR="00AA0FF8" w:rsidRDefault="00AA0FF8"/>
    <w:sectPr w:rsidR="00AA0FF8" w:rsidSect="0015149E">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7F37D" w14:textId="77777777" w:rsidR="00632523" w:rsidRDefault="00632523" w:rsidP="00742F75">
      <w:pPr>
        <w:spacing w:after="0" w:line="240" w:lineRule="auto"/>
      </w:pPr>
      <w:r>
        <w:separator/>
      </w:r>
    </w:p>
  </w:endnote>
  <w:endnote w:type="continuationSeparator" w:id="0">
    <w:p w14:paraId="645E35D3" w14:textId="77777777" w:rsidR="00632523" w:rsidRDefault="00632523" w:rsidP="00742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E9BE3" w14:textId="77777777" w:rsidR="00632523" w:rsidRDefault="00632523" w:rsidP="00742F75">
      <w:pPr>
        <w:spacing w:after="0" w:line="240" w:lineRule="auto"/>
      </w:pPr>
      <w:r>
        <w:separator/>
      </w:r>
    </w:p>
  </w:footnote>
  <w:footnote w:type="continuationSeparator" w:id="0">
    <w:p w14:paraId="08840491" w14:textId="77777777" w:rsidR="00632523" w:rsidRDefault="00632523" w:rsidP="00742F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2C3EC6E336F344E198666441F6F8C29B"/>
      </w:placeholder>
      <w:temporary/>
      <w:showingPlcHdr/>
    </w:sdtPr>
    <w:sdtEndPr/>
    <w:sdtContent>
      <w:p w14:paraId="792A6D02" w14:textId="77777777" w:rsidR="00742F75" w:rsidRDefault="00742F75">
        <w:pPr>
          <w:pStyle w:val="Header"/>
        </w:pPr>
        <w:r>
          <w:t>[Type text]</w:t>
        </w:r>
      </w:p>
    </w:sdtContent>
  </w:sdt>
  <w:p w14:paraId="6BA4D1EC" w14:textId="1A380151" w:rsidR="00742F75" w:rsidRPr="00742F75" w:rsidRDefault="00742F75" w:rsidP="00742F75">
    <w:pPr>
      <w:pStyle w:val="Header"/>
      <w:jc w:val="center"/>
      <w:rPr>
        <w:sz w:val="56"/>
        <w:szCs w:val="56"/>
      </w:rPr>
    </w:pPr>
    <w:r w:rsidRPr="00742F75">
      <w:rPr>
        <w:sz w:val="56"/>
        <w:szCs w:val="56"/>
      </w:rPr>
      <w:t>Sports Premium Impact 20</w:t>
    </w:r>
    <w:r w:rsidR="00BE0F82">
      <w:rPr>
        <w:sz w:val="56"/>
        <w:szCs w:val="56"/>
      </w:rPr>
      <w:t>21</w:t>
    </w:r>
    <w:r w:rsidRPr="00742F75">
      <w:rPr>
        <w:sz w:val="56"/>
        <w:szCs w:val="56"/>
      </w:rPr>
      <w:t>-</w:t>
    </w:r>
    <w:r w:rsidR="00F16D26">
      <w:rPr>
        <w:sz w:val="56"/>
        <w:szCs w:val="56"/>
      </w:rPr>
      <w:t>2</w:t>
    </w:r>
    <w:r w:rsidR="00BE0F82">
      <w:rPr>
        <w:sz w:val="56"/>
        <w:szCs w:val="56"/>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4AED"/>
    <w:multiLevelType w:val="hybridMultilevel"/>
    <w:tmpl w:val="37366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321CF"/>
    <w:multiLevelType w:val="hybridMultilevel"/>
    <w:tmpl w:val="9DEE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1F66CD"/>
    <w:multiLevelType w:val="multilevel"/>
    <w:tmpl w:val="15BA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DD3A10"/>
    <w:multiLevelType w:val="hybridMultilevel"/>
    <w:tmpl w:val="6B948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3C66BC"/>
    <w:multiLevelType w:val="hybridMultilevel"/>
    <w:tmpl w:val="0C52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C5081F"/>
    <w:multiLevelType w:val="hybridMultilevel"/>
    <w:tmpl w:val="B10453A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6">
    <w:nsid w:val="380E1FC0"/>
    <w:multiLevelType w:val="hybridMultilevel"/>
    <w:tmpl w:val="0D200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B5E3879"/>
    <w:multiLevelType w:val="hybridMultilevel"/>
    <w:tmpl w:val="5492B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3419BE"/>
    <w:multiLevelType w:val="hybridMultilevel"/>
    <w:tmpl w:val="58C61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A070AE0"/>
    <w:multiLevelType w:val="hybridMultilevel"/>
    <w:tmpl w:val="9BE05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B3017F3"/>
    <w:multiLevelType w:val="hybridMultilevel"/>
    <w:tmpl w:val="DDF0F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CEB40CD"/>
    <w:multiLevelType w:val="hybridMultilevel"/>
    <w:tmpl w:val="AA0E8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0357B74"/>
    <w:multiLevelType w:val="hybridMultilevel"/>
    <w:tmpl w:val="99EEE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AC95129"/>
    <w:multiLevelType w:val="hybridMultilevel"/>
    <w:tmpl w:val="FE5833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8"/>
  </w:num>
  <w:num w:numId="4">
    <w:abstractNumId w:val="1"/>
  </w:num>
  <w:num w:numId="5">
    <w:abstractNumId w:val="3"/>
  </w:num>
  <w:num w:numId="6">
    <w:abstractNumId w:val="13"/>
  </w:num>
  <w:num w:numId="7">
    <w:abstractNumId w:val="5"/>
  </w:num>
  <w:num w:numId="8">
    <w:abstractNumId w:val="4"/>
  </w:num>
  <w:num w:numId="9">
    <w:abstractNumId w:val="12"/>
  </w:num>
  <w:num w:numId="10">
    <w:abstractNumId w:val="6"/>
  </w:num>
  <w:num w:numId="11">
    <w:abstractNumId w:val="11"/>
  </w:num>
  <w:num w:numId="12">
    <w:abstractNumId w:val="2"/>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9E"/>
    <w:rsid w:val="00055D34"/>
    <w:rsid w:val="001248E1"/>
    <w:rsid w:val="0015149E"/>
    <w:rsid w:val="001574C3"/>
    <w:rsid w:val="00170A95"/>
    <w:rsid w:val="0022340E"/>
    <w:rsid w:val="00233D0A"/>
    <w:rsid w:val="002A75EF"/>
    <w:rsid w:val="00421BB4"/>
    <w:rsid w:val="004C3D23"/>
    <w:rsid w:val="00502153"/>
    <w:rsid w:val="005A1C77"/>
    <w:rsid w:val="005F4E2A"/>
    <w:rsid w:val="00632523"/>
    <w:rsid w:val="0067053B"/>
    <w:rsid w:val="006C734C"/>
    <w:rsid w:val="00723D9D"/>
    <w:rsid w:val="00742F75"/>
    <w:rsid w:val="007B59C2"/>
    <w:rsid w:val="008A0FBC"/>
    <w:rsid w:val="008A5B48"/>
    <w:rsid w:val="009078A3"/>
    <w:rsid w:val="00936D92"/>
    <w:rsid w:val="00981150"/>
    <w:rsid w:val="009A09E1"/>
    <w:rsid w:val="009C3E30"/>
    <w:rsid w:val="00A2596A"/>
    <w:rsid w:val="00AA0FF8"/>
    <w:rsid w:val="00B54BA5"/>
    <w:rsid w:val="00BA5CDA"/>
    <w:rsid w:val="00BE0F82"/>
    <w:rsid w:val="00BE3678"/>
    <w:rsid w:val="00C03F5B"/>
    <w:rsid w:val="00C802B9"/>
    <w:rsid w:val="00CD2ED9"/>
    <w:rsid w:val="00D060A2"/>
    <w:rsid w:val="00D66DEB"/>
    <w:rsid w:val="00D84C4A"/>
    <w:rsid w:val="00E027E4"/>
    <w:rsid w:val="00E0708E"/>
    <w:rsid w:val="00E30B1A"/>
    <w:rsid w:val="00F16D26"/>
    <w:rsid w:val="00FE1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C9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5149E"/>
    <w:rPr>
      <w:b/>
      <w:bCs/>
    </w:rPr>
  </w:style>
  <w:style w:type="paragraph" w:styleId="NormalWeb">
    <w:name w:val="Normal (Web)"/>
    <w:basedOn w:val="Normal"/>
    <w:uiPriority w:val="99"/>
    <w:unhideWhenUsed/>
    <w:rsid w:val="001514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1"/>
    <w:qFormat/>
    <w:rsid w:val="00BE3678"/>
    <w:pPr>
      <w:ind w:left="720"/>
      <w:contextualSpacing/>
    </w:pPr>
  </w:style>
  <w:style w:type="paragraph" w:customStyle="1" w:styleId="TableParagraph">
    <w:name w:val="Table Paragraph"/>
    <w:basedOn w:val="Normal"/>
    <w:uiPriority w:val="1"/>
    <w:qFormat/>
    <w:rsid w:val="00421BB4"/>
    <w:pPr>
      <w:widowControl w:val="0"/>
      <w:autoSpaceDE w:val="0"/>
      <w:autoSpaceDN w:val="0"/>
      <w:spacing w:after="0" w:line="240" w:lineRule="auto"/>
      <w:ind w:left="28"/>
    </w:pPr>
    <w:rPr>
      <w:rFonts w:ascii="Calibri" w:eastAsia="Calibri" w:hAnsi="Calibri" w:cs="Calibri"/>
      <w:lang w:eastAsia="en-GB" w:bidi="en-GB"/>
    </w:rPr>
  </w:style>
  <w:style w:type="paragraph" w:styleId="Header">
    <w:name w:val="header"/>
    <w:basedOn w:val="Normal"/>
    <w:link w:val="HeaderChar"/>
    <w:uiPriority w:val="99"/>
    <w:unhideWhenUsed/>
    <w:rsid w:val="00742F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F75"/>
  </w:style>
  <w:style w:type="paragraph" w:styleId="Footer">
    <w:name w:val="footer"/>
    <w:basedOn w:val="Normal"/>
    <w:link w:val="FooterChar"/>
    <w:uiPriority w:val="99"/>
    <w:unhideWhenUsed/>
    <w:rsid w:val="00742F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F75"/>
  </w:style>
  <w:style w:type="paragraph" w:styleId="BalloonText">
    <w:name w:val="Balloon Text"/>
    <w:basedOn w:val="Normal"/>
    <w:link w:val="BalloonTextChar"/>
    <w:uiPriority w:val="99"/>
    <w:semiHidden/>
    <w:unhideWhenUsed/>
    <w:rsid w:val="00742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F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5149E"/>
    <w:rPr>
      <w:b/>
      <w:bCs/>
    </w:rPr>
  </w:style>
  <w:style w:type="paragraph" w:styleId="NormalWeb">
    <w:name w:val="Normal (Web)"/>
    <w:basedOn w:val="Normal"/>
    <w:uiPriority w:val="99"/>
    <w:unhideWhenUsed/>
    <w:rsid w:val="001514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1"/>
    <w:qFormat/>
    <w:rsid w:val="00BE3678"/>
    <w:pPr>
      <w:ind w:left="720"/>
      <w:contextualSpacing/>
    </w:pPr>
  </w:style>
  <w:style w:type="paragraph" w:customStyle="1" w:styleId="TableParagraph">
    <w:name w:val="Table Paragraph"/>
    <w:basedOn w:val="Normal"/>
    <w:uiPriority w:val="1"/>
    <w:qFormat/>
    <w:rsid w:val="00421BB4"/>
    <w:pPr>
      <w:widowControl w:val="0"/>
      <w:autoSpaceDE w:val="0"/>
      <w:autoSpaceDN w:val="0"/>
      <w:spacing w:after="0" w:line="240" w:lineRule="auto"/>
      <w:ind w:left="28"/>
    </w:pPr>
    <w:rPr>
      <w:rFonts w:ascii="Calibri" w:eastAsia="Calibri" w:hAnsi="Calibri" w:cs="Calibri"/>
      <w:lang w:eastAsia="en-GB" w:bidi="en-GB"/>
    </w:rPr>
  </w:style>
  <w:style w:type="paragraph" w:styleId="Header">
    <w:name w:val="header"/>
    <w:basedOn w:val="Normal"/>
    <w:link w:val="HeaderChar"/>
    <w:uiPriority w:val="99"/>
    <w:unhideWhenUsed/>
    <w:rsid w:val="00742F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F75"/>
  </w:style>
  <w:style w:type="paragraph" w:styleId="Footer">
    <w:name w:val="footer"/>
    <w:basedOn w:val="Normal"/>
    <w:link w:val="FooterChar"/>
    <w:uiPriority w:val="99"/>
    <w:unhideWhenUsed/>
    <w:rsid w:val="00742F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F75"/>
  </w:style>
  <w:style w:type="paragraph" w:styleId="BalloonText">
    <w:name w:val="Balloon Text"/>
    <w:basedOn w:val="Normal"/>
    <w:link w:val="BalloonTextChar"/>
    <w:uiPriority w:val="99"/>
    <w:semiHidden/>
    <w:unhideWhenUsed/>
    <w:rsid w:val="00742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F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767129">
      <w:bodyDiv w:val="1"/>
      <w:marLeft w:val="0"/>
      <w:marRight w:val="0"/>
      <w:marTop w:val="0"/>
      <w:marBottom w:val="0"/>
      <w:divBdr>
        <w:top w:val="none" w:sz="0" w:space="0" w:color="auto"/>
        <w:left w:val="none" w:sz="0" w:space="0" w:color="auto"/>
        <w:bottom w:val="none" w:sz="0" w:space="0" w:color="auto"/>
        <w:right w:val="none" w:sz="0" w:space="0" w:color="auto"/>
      </w:divBdr>
    </w:div>
    <w:div w:id="564681590">
      <w:bodyDiv w:val="1"/>
      <w:marLeft w:val="0"/>
      <w:marRight w:val="0"/>
      <w:marTop w:val="0"/>
      <w:marBottom w:val="0"/>
      <w:divBdr>
        <w:top w:val="none" w:sz="0" w:space="0" w:color="auto"/>
        <w:left w:val="none" w:sz="0" w:space="0" w:color="auto"/>
        <w:bottom w:val="none" w:sz="0" w:space="0" w:color="auto"/>
        <w:right w:val="none" w:sz="0" w:space="0" w:color="auto"/>
      </w:divBdr>
      <w:divsChild>
        <w:div w:id="532885484">
          <w:marLeft w:val="0"/>
          <w:marRight w:val="0"/>
          <w:marTop w:val="0"/>
          <w:marBottom w:val="0"/>
          <w:divBdr>
            <w:top w:val="none" w:sz="0" w:space="0" w:color="auto"/>
            <w:left w:val="none" w:sz="0" w:space="0" w:color="auto"/>
            <w:bottom w:val="none" w:sz="0" w:space="0" w:color="auto"/>
            <w:right w:val="none" w:sz="0" w:space="0" w:color="auto"/>
          </w:divBdr>
        </w:div>
        <w:div w:id="2056463503">
          <w:marLeft w:val="0"/>
          <w:marRight w:val="0"/>
          <w:marTop w:val="0"/>
          <w:marBottom w:val="0"/>
          <w:divBdr>
            <w:top w:val="none" w:sz="0" w:space="0" w:color="auto"/>
            <w:left w:val="none" w:sz="0" w:space="0" w:color="auto"/>
            <w:bottom w:val="none" w:sz="0" w:space="0" w:color="auto"/>
            <w:right w:val="none" w:sz="0" w:space="0" w:color="auto"/>
          </w:divBdr>
        </w:div>
      </w:divsChild>
    </w:div>
    <w:div w:id="1225288785">
      <w:bodyDiv w:val="1"/>
      <w:marLeft w:val="0"/>
      <w:marRight w:val="0"/>
      <w:marTop w:val="0"/>
      <w:marBottom w:val="0"/>
      <w:divBdr>
        <w:top w:val="none" w:sz="0" w:space="0" w:color="auto"/>
        <w:left w:val="none" w:sz="0" w:space="0" w:color="auto"/>
        <w:bottom w:val="none" w:sz="0" w:space="0" w:color="auto"/>
        <w:right w:val="none" w:sz="0" w:space="0" w:color="auto"/>
      </w:divBdr>
      <w:divsChild>
        <w:div w:id="1714191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C3EC6E336F344E198666441F6F8C29B"/>
        <w:category>
          <w:name w:val="General"/>
          <w:gallery w:val="placeholder"/>
        </w:category>
        <w:types>
          <w:type w:val="bbPlcHdr"/>
        </w:types>
        <w:behaviors>
          <w:behavior w:val="content"/>
        </w:behaviors>
        <w:guid w:val="{5B626F06-76CE-4ABA-B477-A848B61C4261}"/>
      </w:docPartPr>
      <w:docPartBody>
        <w:p w:rsidR="00C673D0" w:rsidRDefault="0000050E" w:rsidP="0000050E">
          <w:pPr>
            <w:pStyle w:val="2C3EC6E336F344E198666441F6F8C29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50E"/>
    <w:rsid w:val="0000050E"/>
    <w:rsid w:val="000415A2"/>
    <w:rsid w:val="003118E1"/>
    <w:rsid w:val="00437E73"/>
    <w:rsid w:val="00C673D0"/>
    <w:rsid w:val="00C82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3EC6E336F344E198666441F6F8C29B">
    <w:name w:val="2C3EC6E336F344E198666441F6F8C29B"/>
    <w:rsid w:val="000005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3EC6E336F344E198666441F6F8C29B">
    <w:name w:val="2C3EC6E336F344E198666441F6F8C29B"/>
    <w:rsid w:val="000005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1380</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dc:creator>
  <cp:lastModifiedBy>Craig Millington</cp:lastModifiedBy>
  <cp:revision>4</cp:revision>
  <dcterms:created xsi:type="dcterms:W3CDTF">2022-07-07T12:05:00Z</dcterms:created>
  <dcterms:modified xsi:type="dcterms:W3CDTF">2022-07-07T12:07:00Z</dcterms:modified>
</cp:coreProperties>
</file>